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3E57A" w14:textId="77777777" w:rsidR="003E76EC" w:rsidRPr="003E76EC" w:rsidRDefault="003E76EC" w:rsidP="003E76EC">
      <w:r w:rsidRPr="003E76EC">
        <w:rPr>
          <w:b/>
        </w:rPr>
        <w:t>Department</w:t>
      </w:r>
      <w:r w:rsidR="00A8488F">
        <w:rPr>
          <w:b/>
        </w:rPr>
        <w:t>/Unit/Area</w:t>
      </w:r>
      <w:r w:rsidRPr="003E76EC">
        <w:rPr>
          <w:b/>
        </w:rPr>
        <w:t>:</w:t>
      </w:r>
      <w:r w:rsidRPr="003E76EC">
        <w:t xml:space="preserve"> </w:t>
      </w:r>
      <w:r w:rsidR="00A8488F">
        <w:t xml:space="preserve">Official title of the area in which the employee will work (eg, </w:t>
      </w:r>
      <w:r w:rsidR="007A149E">
        <w:t>Perioperative Services</w:t>
      </w:r>
      <w:r w:rsidR="00A8488F">
        <w:t>)</w:t>
      </w:r>
    </w:p>
    <w:p w14:paraId="31C75DF3" w14:textId="77777777" w:rsidR="007A5F01" w:rsidRPr="003E76EC" w:rsidRDefault="007A5F01" w:rsidP="003E76EC"/>
    <w:p w14:paraId="486C0B05" w14:textId="77777777" w:rsidR="003E76EC" w:rsidRPr="003E76EC" w:rsidRDefault="003E76EC" w:rsidP="003E76EC">
      <w:r w:rsidRPr="003E76EC">
        <w:rPr>
          <w:b/>
        </w:rPr>
        <w:t xml:space="preserve">Lines of Responsibility: </w:t>
      </w:r>
      <w:r w:rsidRPr="003E76EC">
        <w:t xml:space="preserve">Chain </w:t>
      </w:r>
      <w:r w:rsidR="00B56AD9">
        <w:t xml:space="preserve">of command for the individual </w:t>
      </w:r>
      <w:r w:rsidRPr="003E76EC">
        <w:t>(eg, Manager, Surgery — Director of Perioperative Services — Vice President, Patient Care Services/Chief Nursing Officer — President/Chief Executive Officer)</w:t>
      </w:r>
    </w:p>
    <w:p w14:paraId="73EF8D30" w14:textId="77777777" w:rsidR="007A5F01" w:rsidRPr="003E76EC" w:rsidRDefault="007A5F01" w:rsidP="00940801"/>
    <w:p w14:paraId="48086A7D" w14:textId="77777777" w:rsidR="00810F29" w:rsidRPr="00FE4C65" w:rsidRDefault="00810F29" w:rsidP="00810F29">
      <w:r w:rsidRPr="00FE4C65">
        <w:rPr>
          <w:b/>
        </w:rPr>
        <w:t xml:space="preserve">Salary Range: </w:t>
      </w:r>
      <w:r w:rsidRPr="00FE4C65">
        <w:t>Salary range in numbers or a descriptive statement (eg, commensurate with experience, included wit</w:t>
      </w:r>
      <w:r w:rsidR="00684BD5">
        <w:t>h primary job responsibilities)</w:t>
      </w:r>
    </w:p>
    <w:p w14:paraId="05EA2796" w14:textId="77777777" w:rsidR="007A5F01" w:rsidRPr="00FE4C65" w:rsidRDefault="007A5F01" w:rsidP="00810F29"/>
    <w:p w14:paraId="02FD67BC" w14:textId="77777777" w:rsidR="00810F29" w:rsidRPr="00FE4C65" w:rsidRDefault="00810F29" w:rsidP="00810F29">
      <w:r w:rsidRPr="00FE4C65">
        <w:rPr>
          <w:b/>
        </w:rPr>
        <w:t xml:space="preserve">Classification: </w:t>
      </w:r>
      <w:r w:rsidRPr="00FE4C65">
        <w:t xml:space="preserve">Status of the </w:t>
      </w:r>
      <w:r w:rsidR="006A0E0D">
        <w:t>job</w:t>
      </w:r>
      <w:r w:rsidRPr="00FE4C65">
        <w:t xml:space="preserve"> as defined by the </w:t>
      </w:r>
      <w:r w:rsidR="00A8488F">
        <w:t xml:space="preserve">facility or </w:t>
      </w:r>
      <w:r w:rsidRPr="00FE4C65">
        <w:t xml:space="preserve">health care organization (ie, </w:t>
      </w:r>
      <w:r w:rsidR="00695DD5">
        <w:t>e</w:t>
      </w:r>
      <w:r w:rsidRPr="00FE4C65">
        <w:t xml:space="preserve">xempt, </w:t>
      </w:r>
      <w:r w:rsidR="00695DD5">
        <w:t>n</w:t>
      </w:r>
      <w:r w:rsidRPr="00FE4C65">
        <w:t>on-exempt)</w:t>
      </w:r>
    </w:p>
    <w:p w14:paraId="4E813A4A" w14:textId="77777777" w:rsidR="007A5F01" w:rsidRPr="003E76EC" w:rsidRDefault="007A5F01" w:rsidP="003E76EC"/>
    <w:p w14:paraId="4EA5FC0E" w14:textId="77777777" w:rsidR="00FE7566" w:rsidRDefault="006A0E0D" w:rsidP="00331337">
      <w:r>
        <w:rPr>
          <w:b/>
        </w:rPr>
        <w:t>Job</w:t>
      </w:r>
      <w:r w:rsidR="003E76EC" w:rsidRPr="003E76EC">
        <w:rPr>
          <w:b/>
        </w:rPr>
        <w:t xml:space="preserve"> Summary:</w:t>
      </w:r>
      <w:r w:rsidR="003E76EC" w:rsidRPr="003E76EC">
        <w:t xml:space="preserve"> </w:t>
      </w:r>
      <w:r w:rsidR="00331337">
        <w:t>Facilitates the operative or other invasive procedure by preparing and providing the required sterile instruments, supplies and equipment. Maintains the sterile field and anticipates and responds to the needs of the surgical team.</w:t>
      </w:r>
    </w:p>
    <w:p w14:paraId="50C38764" w14:textId="77777777" w:rsidR="00FE7566" w:rsidRDefault="00FE7566" w:rsidP="003E76EC"/>
    <w:p w14:paraId="782DED27" w14:textId="77777777" w:rsidR="003E76EC" w:rsidRPr="003E76EC" w:rsidRDefault="003E76EC" w:rsidP="003E76EC">
      <w:pPr>
        <w:rPr>
          <w:b/>
        </w:rPr>
      </w:pPr>
      <w:r w:rsidRPr="003E76EC">
        <w:rPr>
          <w:b/>
        </w:rPr>
        <w:t>Primary Responsibilities:</w:t>
      </w:r>
    </w:p>
    <w:p w14:paraId="14EFEB9B" w14:textId="77777777" w:rsidR="003E76EC" w:rsidRPr="003E76EC" w:rsidRDefault="003E76EC" w:rsidP="003E76EC">
      <w:pPr>
        <w:numPr>
          <w:ilvl w:val="0"/>
          <w:numId w:val="38"/>
        </w:numPr>
      </w:pPr>
      <w:r w:rsidRPr="003E76EC">
        <w:t>Promote</w:t>
      </w:r>
      <w:r w:rsidR="00B428E6">
        <w:t xml:space="preserve"> </w:t>
      </w:r>
      <w:r w:rsidRPr="003E76EC">
        <w:t>the mission, vision, and values of the organization.</w:t>
      </w:r>
    </w:p>
    <w:p w14:paraId="532E454A" w14:textId="77777777" w:rsidR="00D26599" w:rsidRPr="00B428E6" w:rsidRDefault="004D6EAB" w:rsidP="00D26599">
      <w:pPr>
        <w:pStyle w:val="ListParagraph"/>
        <w:numPr>
          <w:ilvl w:val="0"/>
          <w:numId w:val="38"/>
        </w:numPr>
      </w:pPr>
      <w:r>
        <w:t>Function</w:t>
      </w:r>
      <w:r w:rsidR="00E64850" w:rsidRPr="00B428E6">
        <w:t xml:space="preserve"> as </w:t>
      </w:r>
      <w:r>
        <w:t>a</w:t>
      </w:r>
      <w:r w:rsidR="00E671D0" w:rsidRPr="00B428E6">
        <w:t xml:space="preserve"> </w:t>
      </w:r>
      <w:r w:rsidR="00331337">
        <w:t>scrub person</w:t>
      </w:r>
      <w:r w:rsidR="00E64850" w:rsidRPr="00B428E6">
        <w:t xml:space="preserve"> during operative and other invasive procedures </w:t>
      </w:r>
      <w:r w:rsidR="00D26599" w:rsidRPr="00B428E6">
        <w:t>by</w:t>
      </w:r>
    </w:p>
    <w:p w14:paraId="312519A0" w14:textId="77777777" w:rsidR="003E76EC" w:rsidRPr="00B428E6" w:rsidRDefault="00765403" w:rsidP="00D26599">
      <w:pPr>
        <w:pStyle w:val="ListParagraph"/>
        <w:numPr>
          <w:ilvl w:val="1"/>
          <w:numId w:val="38"/>
        </w:numPr>
        <w:ind w:left="720"/>
      </w:pPr>
      <w:r>
        <w:t>assembling</w:t>
      </w:r>
      <w:r w:rsidR="00B56AD9" w:rsidRPr="00B428E6">
        <w:t xml:space="preserve"> </w:t>
      </w:r>
      <w:r w:rsidR="00331337">
        <w:t>supplies and equipment required for the procedure</w:t>
      </w:r>
      <w:r w:rsidR="00B56AD9" w:rsidRPr="00B428E6">
        <w:t>;</w:t>
      </w:r>
    </w:p>
    <w:p w14:paraId="7754DE9F" w14:textId="77777777" w:rsidR="003E76EC" w:rsidRDefault="00331337" w:rsidP="00D26599">
      <w:pPr>
        <w:numPr>
          <w:ilvl w:val="0"/>
          <w:numId w:val="46"/>
        </w:numPr>
        <w:ind w:left="720"/>
      </w:pPr>
      <w:r>
        <w:t xml:space="preserve">preparing and organizing sterile supplies </w:t>
      </w:r>
      <w:r w:rsidR="00A8488F">
        <w:t xml:space="preserve">and instruments </w:t>
      </w:r>
      <w:r>
        <w:t>for the procedure</w:t>
      </w:r>
      <w:r w:rsidR="00B56AD9" w:rsidRPr="00B428E6">
        <w:t>;</w:t>
      </w:r>
    </w:p>
    <w:p w14:paraId="0DED6F41" w14:textId="77777777" w:rsidR="00765403" w:rsidRPr="00B428E6" w:rsidRDefault="00765403" w:rsidP="00D26599">
      <w:pPr>
        <w:numPr>
          <w:ilvl w:val="0"/>
          <w:numId w:val="46"/>
        </w:numPr>
        <w:ind w:left="720"/>
      </w:pPr>
      <w:r>
        <w:t>performing accounting procedures in concert with the RN circulator;</w:t>
      </w:r>
    </w:p>
    <w:p w14:paraId="68D1BCE5" w14:textId="77777777" w:rsidR="003E76EC" w:rsidRPr="00B428E6" w:rsidRDefault="00765403" w:rsidP="00D26599">
      <w:pPr>
        <w:numPr>
          <w:ilvl w:val="0"/>
          <w:numId w:val="46"/>
        </w:numPr>
        <w:ind w:left="720"/>
      </w:pPr>
      <w:r>
        <w:t>assisting with placement of sterile drapes</w:t>
      </w:r>
      <w:r w:rsidR="00B56AD9" w:rsidRPr="00B428E6">
        <w:t>;</w:t>
      </w:r>
    </w:p>
    <w:p w14:paraId="51488471" w14:textId="77777777" w:rsidR="00765403" w:rsidRDefault="00765403" w:rsidP="00D26599">
      <w:pPr>
        <w:numPr>
          <w:ilvl w:val="0"/>
          <w:numId w:val="46"/>
        </w:numPr>
        <w:ind w:left="720"/>
      </w:pPr>
      <w:r>
        <w:t>providing instruments and supplies to the surgical team during the procedure</w:t>
      </w:r>
      <w:r w:rsidR="00196068" w:rsidRPr="00B428E6">
        <w:t xml:space="preserve">; </w:t>
      </w:r>
    </w:p>
    <w:p w14:paraId="660DC86D" w14:textId="77777777" w:rsidR="00765403" w:rsidRDefault="00765403" w:rsidP="00D26599">
      <w:pPr>
        <w:numPr>
          <w:ilvl w:val="0"/>
          <w:numId w:val="46"/>
        </w:numPr>
        <w:ind w:left="720"/>
      </w:pPr>
      <w:r>
        <w:t>maintaining an organized sterile field;</w:t>
      </w:r>
    </w:p>
    <w:p w14:paraId="39CEF496" w14:textId="77777777" w:rsidR="00196068" w:rsidRPr="00B428E6" w:rsidRDefault="00765403" w:rsidP="00D26599">
      <w:pPr>
        <w:numPr>
          <w:ilvl w:val="0"/>
          <w:numId w:val="46"/>
        </w:numPr>
        <w:ind w:left="720"/>
      </w:pPr>
      <w:r>
        <w:t xml:space="preserve">ensuring sterility of the field and taking corrective actions as needed; </w:t>
      </w:r>
      <w:r w:rsidR="00D26599" w:rsidRPr="00B428E6">
        <w:t>and</w:t>
      </w:r>
    </w:p>
    <w:p w14:paraId="5389E30D" w14:textId="30AF1922" w:rsidR="003E76EC" w:rsidRPr="00B428E6" w:rsidRDefault="00765403" w:rsidP="00D26599">
      <w:pPr>
        <w:numPr>
          <w:ilvl w:val="0"/>
          <w:numId w:val="46"/>
        </w:numPr>
        <w:ind w:left="720"/>
      </w:pPr>
      <w:r>
        <w:t>preparing sterile dressings</w:t>
      </w:r>
      <w:r w:rsidR="00D55004">
        <w:t>.</w:t>
      </w:r>
    </w:p>
    <w:p w14:paraId="6BD84B47" w14:textId="77777777" w:rsidR="00146325" w:rsidRDefault="00B8394E" w:rsidP="00B96435">
      <w:pPr>
        <w:numPr>
          <w:ilvl w:val="0"/>
          <w:numId w:val="38"/>
        </w:numPr>
      </w:pPr>
      <w:r>
        <w:t>Clean and prepare surgical instruments for processing and transport them to the decontamination areas.</w:t>
      </w:r>
    </w:p>
    <w:p w14:paraId="63CCCFA9" w14:textId="77777777" w:rsidR="003E76EC" w:rsidRPr="003E76EC" w:rsidRDefault="00B8394E" w:rsidP="00990D2A">
      <w:pPr>
        <w:numPr>
          <w:ilvl w:val="0"/>
          <w:numId w:val="38"/>
        </w:numPr>
      </w:pPr>
      <w:r>
        <w:t>Assist with postprocedure cleaning of the operative or other invasive procedure room and preparation of room for subsequent patients.</w:t>
      </w:r>
    </w:p>
    <w:p w14:paraId="434783C0" w14:textId="77777777" w:rsidR="00146325" w:rsidRDefault="004D6EAB" w:rsidP="00BD5213">
      <w:pPr>
        <w:numPr>
          <w:ilvl w:val="0"/>
          <w:numId w:val="38"/>
        </w:numPr>
        <w:autoSpaceDE w:val="0"/>
        <w:autoSpaceDN w:val="0"/>
        <w:adjustRightInd w:val="0"/>
      </w:pPr>
      <w:r>
        <w:rPr>
          <w:bCs/>
        </w:rPr>
        <w:t>Participate</w:t>
      </w:r>
      <w:r w:rsidR="00BD5213">
        <w:rPr>
          <w:bCs/>
        </w:rPr>
        <w:t xml:space="preserve"> in ongoing educational and competency verification activities applicable to </w:t>
      </w:r>
      <w:r w:rsidR="00A8488F">
        <w:rPr>
          <w:bCs/>
        </w:rPr>
        <w:t xml:space="preserve">scrub person </w:t>
      </w:r>
      <w:r w:rsidR="00BD5213">
        <w:rPr>
          <w:bCs/>
        </w:rPr>
        <w:t>activities.</w:t>
      </w:r>
    </w:p>
    <w:p w14:paraId="2996322C" w14:textId="77777777" w:rsidR="00B96435" w:rsidRPr="004D6EAB" w:rsidRDefault="00BD5213" w:rsidP="006B6F2B">
      <w:pPr>
        <w:numPr>
          <w:ilvl w:val="0"/>
          <w:numId w:val="38"/>
        </w:numPr>
        <w:autoSpaceDE w:val="0"/>
        <w:autoSpaceDN w:val="0"/>
        <w:adjustRightInd w:val="0"/>
      </w:pPr>
      <w:r>
        <w:t>M</w:t>
      </w:r>
      <w:r w:rsidR="004D6EAB">
        <w:t>aintain</w:t>
      </w:r>
      <w:r w:rsidR="003E76EC" w:rsidRPr="003E76EC">
        <w:t xml:space="preserve"> privacy and confidentiality of </w:t>
      </w:r>
      <w:r>
        <w:t>ind</w:t>
      </w:r>
      <w:r w:rsidR="00146325">
        <w:t>ividuals and health information</w:t>
      </w:r>
      <w:r w:rsidR="003E76EC" w:rsidRPr="003E76EC">
        <w:t>.</w:t>
      </w:r>
    </w:p>
    <w:p w14:paraId="58F4C050" w14:textId="77777777" w:rsidR="006B6F2B" w:rsidRPr="00940801" w:rsidRDefault="006B6F2B" w:rsidP="006B6F2B">
      <w:pPr>
        <w:rPr>
          <w:sz w:val="18"/>
          <w:szCs w:val="18"/>
        </w:rPr>
      </w:pPr>
    </w:p>
    <w:p w14:paraId="6C8DB178" w14:textId="77777777" w:rsidR="003E76EC" w:rsidRPr="003E76EC" w:rsidRDefault="003E76EC" w:rsidP="003E76EC">
      <w:pPr>
        <w:rPr>
          <w:b/>
        </w:rPr>
      </w:pPr>
      <w:r w:rsidRPr="003E76EC">
        <w:rPr>
          <w:b/>
        </w:rPr>
        <w:t>Qualifications</w:t>
      </w:r>
    </w:p>
    <w:p w14:paraId="12DE2A87" w14:textId="77777777" w:rsidR="003E76EC" w:rsidRPr="003E76EC" w:rsidRDefault="003E76EC" w:rsidP="003E76EC">
      <w:pPr>
        <w:rPr>
          <w:b/>
        </w:rPr>
      </w:pPr>
      <w:r w:rsidRPr="003E76EC">
        <w:rPr>
          <w:b/>
        </w:rPr>
        <w:t>Required:</w:t>
      </w:r>
    </w:p>
    <w:p w14:paraId="78860C17" w14:textId="77777777" w:rsidR="00256C3D" w:rsidRDefault="00256C3D" w:rsidP="00256C3D">
      <w:pPr>
        <w:numPr>
          <w:ilvl w:val="0"/>
          <w:numId w:val="39"/>
        </w:numPr>
      </w:pPr>
      <w:r>
        <w:t>Graduate from an accredited surgical technology program</w:t>
      </w:r>
    </w:p>
    <w:p w14:paraId="498AD1B4" w14:textId="77777777" w:rsidR="00256C3D" w:rsidRDefault="00256C3D" w:rsidP="00256C3D">
      <w:pPr>
        <w:numPr>
          <w:ilvl w:val="0"/>
          <w:numId w:val="39"/>
        </w:numPr>
      </w:pPr>
      <w:r>
        <w:t xml:space="preserve">Certified surgical technologist (CST) </w:t>
      </w:r>
    </w:p>
    <w:p w14:paraId="6D9BD043" w14:textId="77777777" w:rsidR="00256C3D" w:rsidRDefault="00256C3D" w:rsidP="00256C3D">
      <w:pPr>
        <w:pStyle w:val="ColorfulList-Accent11"/>
        <w:numPr>
          <w:ilvl w:val="0"/>
          <w:numId w:val="39"/>
        </w:numPr>
        <w:spacing w:after="0" w:line="240" w:lineRule="auto"/>
        <w:rPr>
          <w:rFonts w:ascii="Times New Roman" w:hAnsi="Times New Roman"/>
          <w:sz w:val="24"/>
          <w:szCs w:val="24"/>
        </w:rPr>
      </w:pPr>
      <w:r>
        <w:rPr>
          <w:rFonts w:ascii="Times New Roman" w:hAnsi="Times New Roman"/>
          <w:sz w:val="24"/>
          <w:szCs w:val="24"/>
        </w:rPr>
        <w:t>Basic</w:t>
      </w:r>
      <w:r w:rsidRPr="003E76EC">
        <w:rPr>
          <w:rFonts w:ascii="Times New Roman" w:hAnsi="Times New Roman"/>
          <w:sz w:val="24"/>
          <w:szCs w:val="24"/>
        </w:rPr>
        <w:t xml:space="preserve"> </w:t>
      </w:r>
      <w:r>
        <w:rPr>
          <w:rFonts w:ascii="Times New Roman" w:hAnsi="Times New Roman"/>
          <w:sz w:val="24"/>
          <w:szCs w:val="24"/>
        </w:rPr>
        <w:t>L</w:t>
      </w:r>
      <w:r w:rsidRPr="003E76EC">
        <w:rPr>
          <w:rFonts w:ascii="Times New Roman" w:hAnsi="Times New Roman"/>
          <w:sz w:val="24"/>
          <w:szCs w:val="24"/>
        </w:rPr>
        <w:t xml:space="preserve">ife </w:t>
      </w:r>
      <w:r>
        <w:rPr>
          <w:rFonts w:ascii="Times New Roman" w:hAnsi="Times New Roman"/>
          <w:sz w:val="24"/>
          <w:szCs w:val="24"/>
        </w:rPr>
        <w:t>S</w:t>
      </w:r>
      <w:r w:rsidRPr="003E76EC">
        <w:rPr>
          <w:rFonts w:ascii="Times New Roman" w:hAnsi="Times New Roman"/>
          <w:sz w:val="24"/>
          <w:szCs w:val="24"/>
        </w:rPr>
        <w:t xml:space="preserve">upport </w:t>
      </w:r>
      <w:r>
        <w:rPr>
          <w:rFonts w:ascii="Times New Roman" w:hAnsi="Times New Roman"/>
          <w:sz w:val="24"/>
          <w:szCs w:val="24"/>
        </w:rPr>
        <w:t xml:space="preserve">(BLS) </w:t>
      </w:r>
      <w:r w:rsidRPr="003E76EC">
        <w:rPr>
          <w:rFonts w:ascii="Times New Roman" w:hAnsi="Times New Roman"/>
          <w:sz w:val="24"/>
          <w:szCs w:val="24"/>
        </w:rPr>
        <w:t>certification</w:t>
      </w:r>
    </w:p>
    <w:p w14:paraId="601D78CF" w14:textId="222D90AB" w:rsidR="00256C3D" w:rsidRPr="00256C3D" w:rsidRDefault="00256C3D" w:rsidP="00256C3D">
      <w:pPr>
        <w:pStyle w:val="ColorfulList-Accent11"/>
        <w:numPr>
          <w:ilvl w:val="0"/>
          <w:numId w:val="39"/>
        </w:numPr>
        <w:spacing w:after="0" w:line="240" w:lineRule="auto"/>
        <w:rPr>
          <w:rFonts w:ascii="Times New Roman" w:hAnsi="Times New Roman"/>
          <w:sz w:val="24"/>
          <w:szCs w:val="24"/>
        </w:rPr>
      </w:pPr>
      <w:r>
        <w:rPr>
          <w:rFonts w:ascii="Times New Roman" w:hAnsi="Times New Roman"/>
          <w:sz w:val="24"/>
          <w:szCs w:val="24"/>
        </w:rPr>
        <w:t xml:space="preserve">Basic computer skills </w:t>
      </w:r>
      <w:r w:rsidRPr="004E3278">
        <w:rPr>
          <w:rFonts w:ascii="Times New Roman" w:hAnsi="Times New Roman"/>
          <w:sz w:val="24"/>
          <w:szCs w:val="24"/>
        </w:rPr>
        <w:t>(eg, Microsoft® Word)</w:t>
      </w:r>
    </w:p>
    <w:p w14:paraId="16952D40" w14:textId="77777777" w:rsidR="00256C3D" w:rsidRDefault="00256C3D" w:rsidP="004E3278">
      <w:pPr>
        <w:pStyle w:val="ColorfulList-Accent11"/>
        <w:spacing w:after="0" w:line="240" w:lineRule="auto"/>
        <w:ind w:left="0"/>
        <w:rPr>
          <w:rFonts w:ascii="Times New Roman" w:hAnsi="Times New Roman"/>
          <w:sz w:val="24"/>
          <w:szCs w:val="24"/>
        </w:rPr>
      </w:pPr>
    </w:p>
    <w:p w14:paraId="73F59C4E" w14:textId="307A550C" w:rsidR="00256C3D" w:rsidRPr="004E3278" w:rsidRDefault="00256C3D" w:rsidP="004E3278">
      <w:pPr>
        <w:pStyle w:val="ColorfulList-Accent11"/>
        <w:spacing w:after="0" w:line="240" w:lineRule="auto"/>
        <w:ind w:left="0"/>
        <w:rPr>
          <w:rFonts w:ascii="Times New Roman" w:hAnsi="Times New Roman"/>
          <w:b/>
          <w:sz w:val="24"/>
          <w:szCs w:val="24"/>
        </w:rPr>
      </w:pPr>
      <w:r>
        <w:rPr>
          <w:rFonts w:ascii="Times New Roman" w:hAnsi="Times New Roman"/>
          <w:b/>
          <w:sz w:val="24"/>
          <w:szCs w:val="24"/>
        </w:rPr>
        <w:t>Preferred:</w:t>
      </w:r>
    </w:p>
    <w:p w14:paraId="275FDFB6" w14:textId="586EDEEA" w:rsidR="0044396D" w:rsidRPr="006B6F2B" w:rsidRDefault="00B8394E" w:rsidP="004E3278">
      <w:pPr>
        <w:numPr>
          <w:ilvl w:val="0"/>
          <w:numId w:val="39"/>
        </w:numPr>
        <w:rPr>
          <w:sz w:val="20"/>
          <w:szCs w:val="20"/>
        </w:rPr>
      </w:pPr>
      <w:r>
        <w:t>One year</w:t>
      </w:r>
      <w:r w:rsidR="003E76EC" w:rsidRPr="003E76EC">
        <w:t xml:space="preserve"> perioperative services experience</w:t>
      </w:r>
    </w:p>
    <w:p w14:paraId="2416001E" w14:textId="77777777" w:rsidR="003E76EC" w:rsidRPr="003E76EC" w:rsidRDefault="003E76EC" w:rsidP="003E76EC">
      <w:pPr>
        <w:rPr>
          <w:rFonts w:ascii="Verdana" w:hAnsi="Verdana"/>
          <w:sz w:val="18"/>
          <w:szCs w:val="18"/>
        </w:rPr>
      </w:pPr>
      <w:r w:rsidRPr="003E76EC">
        <w:rPr>
          <w:b/>
        </w:rPr>
        <w:lastRenderedPageBreak/>
        <w:t>Working Conditions/Physical Requirements:</w:t>
      </w:r>
      <w:r w:rsidRPr="003E76EC">
        <w:rPr>
          <w:rFonts w:ascii="Verdana" w:hAnsi="Verdana"/>
          <w:sz w:val="18"/>
          <w:szCs w:val="18"/>
        </w:rPr>
        <w:t xml:space="preserve"> </w:t>
      </w:r>
    </w:p>
    <w:p w14:paraId="7B0F3ECF" w14:textId="77777777" w:rsidR="003E76EC" w:rsidRPr="003E76EC" w:rsidRDefault="003E76EC" w:rsidP="003E76EC">
      <w:pPr>
        <w:numPr>
          <w:ilvl w:val="0"/>
          <w:numId w:val="41"/>
        </w:numPr>
      </w:pPr>
      <w:r w:rsidRPr="003E76EC">
        <w:t>Physically demanding, high-stress environment</w:t>
      </w:r>
    </w:p>
    <w:p w14:paraId="12E98915" w14:textId="77777777" w:rsidR="003E76EC" w:rsidRPr="003E76EC" w:rsidRDefault="00F67DF0" w:rsidP="003E76EC">
      <w:pPr>
        <w:numPr>
          <w:ilvl w:val="0"/>
          <w:numId w:val="41"/>
        </w:numPr>
      </w:pPr>
      <w:r>
        <w:t xml:space="preserve">Exposure to blood, </w:t>
      </w:r>
      <w:r w:rsidR="007A5F01">
        <w:t>sharp instruments and other devices</w:t>
      </w:r>
      <w:r w:rsidR="00AF5460">
        <w:t xml:space="preserve">, </w:t>
      </w:r>
      <w:r w:rsidR="003E76EC" w:rsidRPr="003E76EC">
        <w:t>body fluids</w:t>
      </w:r>
      <w:r>
        <w:t xml:space="preserve"> and tissue</w:t>
      </w:r>
      <w:r w:rsidR="003E76EC" w:rsidRPr="003E76EC">
        <w:t>, communicable diseases, chemicals, radiation</w:t>
      </w:r>
      <w:r>
        <w:t>,</w:t>
      </w:r>
      <w:r w:rsidR="003E76EC" w:rsidRPr="003E76EC">
        <w:t xml:space="preserve"> and </w:t>
      </w:r>
      <w:r w:rsidR="003E76EC" w:rsidRPr="006B6F2B">
        <w:t>repetitive motions</w:t>
      </w:r>
      <w:r w:rsidR="003E76EC" w:rsidRPr="003E76EC">
        <w:t xml:space="preserve"> </w:t>
      </w:r>
    </w:p>
    <w:p w14:paraId="243CA41A" w14:textId="77777777" w:rsidR="003E76EC" w:rsidRPr="003E76EC" w:rsidRDefault="003E76EC" w:rsidP="003E76EC">
      <w:pPr>
        <w:numPr>
          <w:ilvl w:val="0"/>
          <w:numId w:val="41"/>
        </w:numPr>
      </w:pPr>
      <w:r w:rsidRPr="003E76EC">
        <w:t xml:space="preserve">Full range of body motion including handling and lifting patients </w:t>
      </w:r>
    </w:p>
    <w:p w14:paraId="45703922" w14:textId="77777777" w:rsidR="003E76EC" w:rsidRPr="003E76EC" w:rsidRDefault="003E76EC" w:rsidP="003E76EC">
      <w:pPr>
        <w:numPr>
          <w:ilvl w:val="0"/>
          <w:numId w:val="41"/>
        </w:numPr>
      </w:pPr>
      <w:r w:rsidRPr="003E76EC">
        <w:t xml:space="preserve">Manual and finger dexterity </w:t>
      </w:r>
    </w:p>
    <w:p w14:paraId="7D4CB653" w14:textId="77777777" w:rsidR="003E76EC" w:rsidRPr="003E76EC" w:rsidRDefault="003E76EC" w:rsidP="003E76EC">
      <w:pPr>
        <w:numPr>
          <w:ilvl w:val="0"/>
          <w:numId w:val="41"/>
        </w:numPr>
      </w:pPr>
      <w:r w:rsidRPr="003E76EC">
        <w:t xml:space="preserve">Hand and eye coordination </w:t>
      </w:r>
    </w:p>
    <w:p w14:paraId="02FB7A5A" w14:textId="77777777" w:rsidR="003E76EC" w:rsidRPr="003E76EC" w:rsidRDefault="003E76EC" w:rsidP="003E76EC">
      <w:pPr>
        <w:numPr>
          <w:ilvl w:val="0"/>
          <w:numId w:val="41"/>
        </w:numPr>
      </w:pPr>
      <w:r w:rsidRPr="003E76EC">
        <w:t xml:space="preserve">Standing and walking for extensive periods of time </w:t>
      </w:r>
    </w:p>
    <w:p w14:paraId="04918D44" w14:textId="77777777" w:rsidR="003E76EC" w:rsidRPr="003E76EC" w:rsidRDefault="003E76EC" w:rsidP="003E76EC">
      <w:pPr>
        <w:numPr>
          <w:ilvl w:val="0"/>
          <w:numId w:val="41"/>
        </w:numPr>
      </w:pPr>
      <w:r w:rsidRPr="003E76EC">
        <w:t xml:space="preserve">Lifting and carrying items weighing up to 50 </w:t>
      </w:r>
      <w:proofErr w:type="spellStart"/>
      <w:r w:rsidRPr="003E76EC">
        <w:t>lbs</w:t>
      </w:r>
      <w:proofErr w:type="spellEnd"/>
      <w:r w:rsidRPr="003E76EC">
        <w:t xml:space="preserve"> </w:t>
      </w:r>
    </w:p>
    <w:p w14:paraId="5EE51084" w14:textId="77777777" w:rsidR="003E76EC" w:rsidRPr="003E76EC" w:rsidRDefault="003E76EC" w:rsidP="003E76EC">
      <w:pPr>
        <w:numPr>
          <w:ilvl w:val="0"/>
          <w:numId w:val="41"/>
        </w:numPr>
      </w:pPr>
      <w:r w:rsidRPr="003E76EC">
        <w:t xml:space="preserve">Corrected vision and hearing to within normal range </w:t>
      </w:r>
    </w:p>
    <w:p w14:paraId="14B78C3C" w14:textId="77777777" w:rsidR="003E76EC" w:rsidRPr="003E76EC" w:rsidRDefault="003E76EC" w:rsidP="003E76EC">
      <w:pPr>
        <w:numPr>
          <w:ilvl w:val="0"/>
          <w:numId w:val="41"/>
        </w:numPr>
      </w:pPr>
      <w:r w:rsidRPr="003E76EC">
        <w:t>Working under stressful conditions</w:t>
      </w:r>
    </w:p>
    <w:p w14:paraId="608BA0C1" w14:textId="77777777" w:rsidR="003E76EC" w:rsidRDefault="003E76EC" w:rsidP="003E76EC">
      <w:pPr>
        <w:numPr>
          <w:ilvl w:val="0"/>
          <w:numId w:val="41"/>
        </w:numPr>
      </w:pPr>
      <w:r w:rsidRPr="003E76EC">
        <w:t xml:space="preserve">Working irregular hours including call hours </w:t>
      </w:r>
    </w:p>
    <w:p w14:paraId="67A2E67A" w14:textId="77777777" w:rsidR="00684BD5" w:rsidRPr="00BF1A19" w:rsidRDefault="00684BD5" w:rsidP="00BF1A19"/>
    <w:p w14:paraId="6F70B268" w14:textId="77777777" w:rsidR="003E76EC" w:rsidRPr="003E76EC" w:rsidRDefault="003E76EC" w:rsidP="003E76EC">
      <w:r w:rsidRPr="003E76EC">
        <w:rPr>
          <w:b/>
        </w:rPr>
        <w:t>Travel Requirement:</w:t>
      </w:r>
    </w:p>
    <w:p w14:paraId="1567EB46" w14:textId="77777777" w:rsidR="00256C3D" w:rsidRPr="003E76EC" w:rsidRDefault="00256C3D" w:rsidP="00256C3D">
      <w:pPr>
        <w:numPr>
          <w:ilvl w:val="0"/>
          <w:numId w:val="43"/>
        </w:numPr>
      </w:pPr>
      <w:r>
        <w:t xml:space="preserve">List of travel requirements that the position requires or a generic statement (eg, </w:t>
      </w:r>
      <w:r w:rsidRPr="003E76EC">
        <w:t>Organization specific</w:t>
      </w:r>
      <w:r>
        <w:t>)</w:t>
      </w:r>
    </w:p>
    <w:p w14:paraId="2F348AC9" w14:textId="77777777" w:rsidR="00B8394E" w:rsidRPr="00684BD5" w:rsidRDefault="00B8394E" w:rsidP="00B8394E">
      <w:pPr>
        <w:rPr>
          <w:sz w:val="16"/>
          <w:szCs w:val="16"/>
        </w:rPr>
      </w:pPr>
    </w:p>
    <w:p w14:paraId="0DBD1A7D" w14:textId="733C5E5A" w:rsidR="0092121F" w:rsidRPr="004E0084" w:rsidRDefault="00B8394E" w:rsidP="003E76EC">
      <w:pPr>
        <w:rPr>
          <w:i/>
        </w:rPr>
      </w:pPr>
      <w:r w:rsidRPr="004E0084">
        <w:rPr>
          <w:b/>
          <w:i/>
        </w:rPr>
        <w:t>Editor</w:t>
      </w:r>
      <w:r>
        <w:rPr>
          <w:b/>
          <w:i/>
        </w:rPr>
        <w:t>’</w:t>
      </w:r>
      <w:r w:rsidRPr="004E0084">
        <w:rPr>
          <w:b/>
          <w:i/>
        </w:rPr>
        <w:t>s note:</w:t>
      </w:r>
      <w:r w:rsidRPr="004E0084">
        <w:rPr>
          <w:i/>
        </w:rPr>
        <w:t xml:space="preserve"> </w:t>
      </w:r>
      <w:r w:rsidR="001C6F25">
        <w:rPr>
          <w:i/>
        </w:rPr>
        <w:t xml:space="preserve">Microsoft, PowerPoint, and Excel are </w:t>
      </w:r>
      <w:r w:rsidR="001C6F25" w:rsidRPr="004E0084">
        <w:rPr>
          <w:i/>
        </w:rPr>
        <w:t>registered trademark</w:t>
      </w:r>
      <w:r w:rsidR="001C6F25">
        <w:rPr>
          <w:i/>
        </w:rPr>
        <w:t>s</w:t>
      </w:r>
      <w:r w:rsidR="001C6F25" w:rsidRPr="004E0084">
        <w:rPr>
          <w:i/>
        </w:rPr>
        <w:t xml:space="preserve"> of Microsoft Corp, Redmond, WA.</w:t>
      </w:r>
    </w:p>
    <w:sectPr w:rsidR="0092121F" w:rsidRPr="004E0084" w:rsidSect="00EE2A8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6C148" w14:textId="77777777" w:rsidR="00804DD6" w:rsidRDefault="00804DD6" w:rsidP="001F19FA">
      <w:r>
        <w:separator/>
      </w:r>
    </w:p>
  </w:endnote>
  <w:endnote w:type="continuationSeparator" w:id="0">
    <w:p w14:paraId="3D1C959D" w14:textId="77777777" w:rsidR="00804DD6" w:rsidRDefault="00804DD6" w:rsidP="001F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45C8" w14:textId="77777777" w:rsidR="006B4212" w:rsidRDefault="006B4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242D" w14:textId="7100787A" w:rsidR="004D6EAB" w:rsidRPr="00833B3E" w:rsidRDefault="00940801" w:rsidP="00833B3E">
    <w:pPr>
      <w:rPr>
        <w:b/>
        <w:sz w:val="20"/>
        <w:szCs w:val="20"/>
      </w:rPr>
    </w:pPr>
    <w:r w:rsidRPr="001B5E0E">
      <w:rPr>
        <w:b/>
        <w:sz w:val="20"/>
        <w:szCs w:val="20"/>
      </w:rPr>
      <w:t>C</w:t>
    </w:r>
    <w:r w:rsidR="0060387B">
      <w:rPr>
        <w:b/>
        <w:sz w:val="20"/>
        <w:szCs w:val="20"/>
      </w:rPr>
      <w:t>opyright © 2016</w:t>
    </w:r>
    <w:r w:rsidRPr="001B5E0E">
      <w:rPr>
        <w:b/>
        <w:sz w:val="20"/>
        <w:szCs w:val="20"/>
      </w:rPr>
      <w:t xml:space="preserve"> AORN, Inc. All rights reserved. Used with permission.</w:t>
    </w:r>
    <w:r w:rsidRPr="001B5E0E">
      <w:rPr>
        <w:b/>
        <w:sz w:val="20"/>
        <w:szCs w:val="20"/>
      </w:rPr>
      <w:tab/>
    </w:r>
    <w:r w:rsidRPr="001B5E0E">
      <w:rPr>
        <w:b/>
        <w:sz w:val="20"/>
        <w:szCs w:val="20"/>
      </w:rPr>
      <w:tab/>
      <w:t xml:space="preserve">Page </w:t>
    </w:r>
    <w:r w:rsidRPr="001B5E0E">
      <w:rPr>
        <w:b/>
        <w:sz w:val="20"/>
        <w:szCs w:val="20"/>
      </w:rPr>
      <w:fldChar w:fldCharType="begin"/>
    </w:r>
    <w:r w:rsidRPr="001B5E0E">
      <w:rPr>
        <w:b/>
        <w:sz w:val="20"/>
        <w:szCs w:val="20"/>
      </w:rPr>
      <w:instrText xml:space="preserve"> PAGE </w:instrText>
    </w:r>
    <w:r w:rsidRPr="001B5E0E">
      <w:rPr>
        <w:b/>
        <w:sz w:val="20"/>
        <w:szCs w:val="20"/>
      </w:rPr>
      <w:fldChar w:fldCharType="separate"/>
    </w:r>
    <w:r w:rsidR="004E3278">
      <w:rPr>
        <w:b/>
        <w:noProof/>
        <w:sz w:val="20"/>
        <w:szCs w:val="20"/>
      </w:rPr>
      <w:t>2</w:t>
    </w:r>
    <w:r w:rsidRPr="001B5E0E">
      <w:rPr>
        <w:b/>
        <w:sz w:val="20"/>
        <w:szCs w:val="20"/>
      </w:rPr>
      <w:fldChar w:fldCharType="end"/>
    </w:r>
    <w:r w:rsidRPr="001B5E0E">
      <w:rPr>
        <w:b/>
        <w:sz w:val="20"/>
        <w:szCs w:val="20"/>
      </w:rPr>
      <w:t xml:space="preserve"> of </w:t>
    </w:r>
    <w:r w:rsidRPr="001B5E0E">
      <w:rPr>
        <w:b/>
        <w:sz w:val="20"/>
        <w:szCs w:val="20"/>
      </w:rPr>
      <w:fldChar w:fldCharType="begin"/>
    </w:r>
    <w:r w:rsidRPr="001B5E0E">
      <w:rPr>
        <w:b/>
        <w:sz w:val="20"/>
        <w:szCs w:val="20"/>
      </w:rPr>
      <w:instrText xml:space="preserve"> NUMPAGES  </w:instrText>
    </w:r>
    <w:r w:rsidRPr="001B5E0E">
      <w:rPr>
        <w:b/>
        <w:sz w:val="20"/>
        <w:szCs w:val="20"/>
      </w:rPr>
      <w:fldChar w:fldCharType="separate"/>
    </w:r>
    <w:r w:rsidR="004E3278">
      <w:rPr>
        <w:b/>
        <w:noProof/>
        <w:sz w:val="20"/>
        <w:szCs w:val="20"/>
      </w:rPr>
      <w:t>2</w:t>
    </w:r>
    <w:r w:rsidRPr="001B5E0E">
      <w:rPr>
        <w:b/>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3C87" w14:textId="77777777" w:rsidR="006B4212" w:rsidRDefault="006B4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BCEDC" w14:textId="77777777" w:rsidR="00804DD6" w:rsidRDefault="00804DD6" w:rsidP="001F19FA">
      <w:r>
        <w:separator/>
      </w:r>
    </w:p>
  </w:footnote>
  <w:footnote w:type="continuationSeparator" w:id="0">
    <w:p w14:paraId="28DE5B55" w14:textId="77777777" w:rsidR="00804DD6" w:rsidRDefault="00804DD6" w:rsidP="001F1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DA69" w14:textId="77777777" w:rsidR="006B4212" w:rsidRDefault="006B4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656A1" w14:textId="10EAC6B4" w:rsidR="004D6EAB" w:rsidRDefault="004D6EAB" w:rsidP="00A81C54">
    <w:pPr>
      <w:pStyle w:val="Header"/>
    </w:pPr>
    <w:r>
      <w:rPr>
        <w:b/>
        <w:sz w:val="56"/>
        <w:szCs w:val="56"/>
      </w:rPr>
      <w:t xml:space="preserve">Job </w:t>
    </w:r>
    <w:r w:rsidRPr="00173004">
      <w:rPr>
        <w:b/>
        <w:sz w:val="56"/>
        <w:szCs w:val="56"/>
      </w:rPr>
      <w:t>Description</w:t>
    </w:r>
  </w:p>
  <w:p w14:paraId="6D662631" w14:textId="77777777" w:rsidR="004D6EAB" w:rsidRPr="003E76EC" w:rsidRDefault="006353CE" w:rsidP="00A81C54">
    <w:pPr>
      <w:tabs>
        <w:tab w:val="left" w:pos="5702"/>
      </w:tabs>
      <w:rPr>
        <w:b/>
        <w:sz w:val="32"/>
        <w:szCs w:val="32"/>
      </w:rPr>
    </w:pPr>
    <w:r>
      <w:rPr>
        <w:b/>
        <w:sz w:val="32"/>
        <w:szCs w:val="32"/>
      </w:rPr>
      <w:t>Scrub Person</w:t>
    </w:r>
  </w:p>
  <w:p w14:paraId="02D41F7D" w14:textId="77777777" w:rsidR="004D6EAB" w:rsidRPr="00684BD5" w:rsidRDefault="004D6EAB" w:rsidP="00684BD5">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66AAD" w14:textId="77777777" w:rsidR="006B4212" w:rsidRDefault="006B4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1D45E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F6304"/>
    <w:multiLevelType w:val="hybridMultilevel"/>
    <w:tmpl w:val="B9F0C6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62306"/>
    <w:multiLevelType w:val="hybridMultilevel"/>
    <w:tmpl w:val="8B663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25CF3"/>
    <w:multiLevelType w:val="hybridMultilevel"/>
    <w:tmpl w:val="3DD6D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C279B"/>
    <w:multiLevelType w:val="hybridMultilevel"/>
    <w:tmpl w:val="492224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857451"/>
    <w:multiLevelType w:val="hybridMultilevel"/>
    <w:tmpl w:val="3B8612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C674AF"/>
    <w:multiLevelType w:val="hybridMultilevel"/>
    <w:tmpl w:val="69D44A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AE22EF"/>
    <w:multiLevelType w:val="hybridMultilevel"/>
    <w:tmpl w:val="6CB00A14"/>
    <w:lvl w:ilvl="0" w:tplc="25743C6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D5598A"/>
    <w:multiLevelType w:val="hybridMultilevel"/>
    <w:tmpl w:val="BCC445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7164D5"/>
    <w:multiLevelType w:val="hybridMultilevel"/>
    <w:tmpl w:val="33E2D1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15F7680"/>
    <w:multiLevelType w:val="hybridMultilevel"/>
    <w:tmpl w:val="9E5CD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CD10B9"/>
    <w:multiLevelType w:val="hybridMultilevel"/>
    <w:tmpl w:val="86A4CF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6E83DBF"/>
    <w:multiLevelType w:val="hybridMultilevel"/>
    <w:tmpl w:val="EEA852C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8A73C6F"/>
    <w:multiLevelType w:val="hybridMultilevel"/>
    <w:tmpl w:val="3EC0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EC0184"/>
    <w:multiLevelType w:val="hybridMultilevel"/>
    <w:tmpl w:val="D1CABF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A746776"/>
    <w:multiLevelType w:val="hybridMultilevel"/>
    <w:tmpl w:val="DB3AD8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24235C"/>
    <w:multiLevelType w:val="hybridMultilevel"/>
    <w:tmpl w:val="690C5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1C51510"/>
    <w:multiLevelType w:val="hybridMultilevel"/>
    <w:tmpl w:val="8A58B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EB3984"/>
    <w:multiLevelType w:val="hybridMultilevel"/>
    <w:tmpl w:val="76A6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D251C0"/>
    <w:multiLevelType w:val="hybridMultilevel"/>
    <w:tmpl w:val="7C22B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7061DC5"/>
    <w:multiLevelType w:val="hybridMultilevel"/>
    <w:tmpl w:val="7E1A11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70F0782"/>
    <w:multiLevelType w:val="hybridMultilevel"/>
    <w:tmpl w:val="4D60F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664140"/>
    <w:multiLevelType w:val="hybridMultilevel"/>
    <w:tmpl w:val="F35CD8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9FE180D"/>
    <w:multiLevelType w:val="hybridMultilevel"/>
    <w:tmpl w:val="AB8A7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97580C"/>
    <w:multiLevelType w:val="hybridMultilevel"/>
    <w:tmpl w:val="7B9A3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81079F"/>
    <w:multiLevelType w:val="hybridMultilevel"/>
    <w:tmpl w:val="137CFB2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49E219FA"/>
    <w:multiLevelType w:val="hybridMultilevel"/>
    <w:tmpl w:val="A9989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580F98"/>
    <w:multiLevelType w:val="hybridMultilevel"/>
    <w:tmpl w:val="EACAD6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141AAD"/>
    <w:multiLevelType w:val="hybridMultilevel"/>
    <w:tmpl w:val="445629C6"/>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6E349E"/>
    <w:multiLevelType w:val="hybridMultilevel"/>
    <w:tmpl w:val="88BAEE66"/>
    <w:lvl w:ilvl="0" w:tplc="98F0B57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8562CB"/>
    <w:multiLevelType w:val="hybridMultilevel"/>
    <w:tmpl w:val="AC500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A262FDF"/>
    <w:multiLevelType w:val="hybridMultilevel"/>
    <w:tmpl w:val="87A449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7900FE"/>
    <w:multiLevelType w:val="hybridMultilevel"/>
    <w:tmpl w:val="8FFC4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C9F05E0"/>
    <w:multiLevelType w:val="hybridMultilevel"/>
    <w:tmpl w:val="3BB04A9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30C0AC7"/>
    <w:multiLevelType w:val="hybridMultilevel"/>
    <w:tmpl w:val="51745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48467E2"/>
    <w:multiLevelType w:val="hybridMultilevel"/>
    <w:tmpl w:val="1152D0A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A1726D"/>
    <w:multiLevelType w:val="hybridMultilevel"/>
    <w:tmpl w:val="00D65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C7113E"/>
    <w:multiLevelType w:val="hybridMultilevel"/>
    <w:tmpl w:val="4BC408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C96C67"/>
    <w:multiLevelType w:val="hybridMultilevel"/>
    <w:tmpl w:val="F35EE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EC604D"/>
    <w:multiLevelType w:val="hybridMultilevel"/>
    <w:tmpl w:val="C1FA4A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BD345D"/>
    <w:multiLevelType w:val="hybridMultilevel"/>
    <w:tmpl w:val="1A360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2587229"/>
    <w:multiLevelType w:val="hybridMultilevel"/>
    <w:tmpl w:val="98F0B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6E1F53"/>
    <w:multiLevelType w:val="hybridMultilevel"/>
    <w:tmpl w:val="DB68C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6A6164"/>
    <w:multiLevelType w:val="hybridMultilevel"/>
    <w:tmpl w:val="256CF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F7E77"/>
    <w:multiLevelType w:val="hybridMultilevel"/>
    <w:tmpl w:val="27403D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5" w15:restartNumberingAfterBreak="0">
    <w:nsid w:val="783E46C4"/>
    <w:multiLevelType w:val="hybridMultilevel"/>
    <w:tmpl w:val="075810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099175">
    <w:abstractNumId w:val="43"/>
  </w:num>
  <w:num w:numId="2" w16cid:durableId="131287837">
    <w:abstractNumId w:val="21"/>
  </w:num>
  <w:num w:numId="3" w16cid:durableId="1742097282">
    <w:abstractNumId w:val="28"/>
  </w:num>
  <w:num w:numId="4" w16cid:durableId="483203819">
    <w:abstractNumId w:val="13"/>
  </w:num>
  <w:num w:numId="5" w16cid:durableId="1555312972">
    <w:abstractNumId w:val="24"/>
  </w:num>
  <w:num w:numId="6" w16cid:durableId="168907724">
    <w:abstractNumId w:val="18"/>
  </w:num>
  <w:num w:numId="7" w16cid:durableId="1746603776">
    <w:abstractNumId w:val="40"/>
  </w:num>
  <w:num w:numId="8" w16cid:durableId="1567765381">
    <w:abstractNumId w:val="23"/>
  </w:num>
  <w:num w:numId="9" w16cid:durableId="236868058">
    <w:abstractNumId w:val="2"/>
  </w:num>
  <w:num w:numId="10" w16cid:durableId="1011107964">
    <w:abstractNumId w:val="15"/>
  </w:num>
  <w:num w:numId="11" w16cid:durableId="274092960">
    <w:abstractNumId w:val="6"/>
  </w:num>
  <w:num w:numId="12" w16cid:durableId="1855338316">
    <w:abstractNumId w:val="38"/>
  </w:num>
  <w:num w:numId="13" w16cid:durableId="908005158">
    <w:abstractNumId w:val="7"/>
  </w:num>
  <w:num w:numId="14" w16cid:durableId="1637832903">
    <w:abstractNumId w:val="44"/>
  </w:num>
  <w:num w:numId="15" w16cid:durableId="78529131">
    <w:abstractNumId w:val="5"/>
  </w:num>
  <w:num w:numId="16" w16cid:durableId="2051103724">
    <w:abstractNumId w:val="26"/>
  </w:num>
  <w:num w:numId="17" w16cid:durableId="1526166704">
    <w:abstractNumId w:val="10"/>
  </w:num>
  <w:num w:numId="18" w16cid:durableId="598560246">
    <w:abstractNumId w:val="27"/>
  </w:num>
  <w:num w:numId="19" w16cid:durableId="1223834453">
    <w:abstractNumId w:val="20"/>
  </w:num>
  <w:num w:numId="20" w16cid:durableId="818352422">
    <w:abstractNumId w:val="11"/>
  </w:num>
  <w:num w:numId="21" w16cid:durableId="1630937132">
    <w:abstractNumId w:val="8"/>
  </w:num>
  <w:num w:numId="22" w16cid:durableId="1497383692">
    <w:abstractNumId w:val="34"/>
  </w:num>
  <w:num w:numId="23" w16cid:durableId="292950392">
    <w:abstractNumId w:val="41"/>
  </w:num>
  <w:num w:numId="24" w16cid:durableId="90626260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68121022">
    <w:abstractNumId w:val="31"/>
  </w:num>
  <w:num w:numId="26" w16cid:durableId="2069064596">
    <w:abstractNumId w:val="12"/>
  </w:num>
  <w:num w:numId="27" w16cid:durableId="1978607766">
    <w:abstractNumId w:val="19"/>
  </w:num>
  <w:num w:numId="28" w16cid:durableId="1572353327">
    <w:abstractNumId w:val="16"/>
  </w:num>
  <w:num w:numId="29" w16cid:durableId="1996912351">
    <w:abstractNumId w:val="35"/>
  </w:num>
  <w:num w:numId="30" w16cid:durableId="1538470101">
    <w:abstractNumId w:val="32"/>
  </w:num>
  <w:num w:numId="31" w16cid:durableId="1473675161">
    <w:abstractNumId w:val="37"/>
  </w:num>
  <w:num w:numId="32" w16cid:durableId="2036224704">
    <w:abstractNumId w:val="9"/>
  </w:num>
  <w:num w:numId="33" w16cid:durableId="1426800457">
    <w:abstractNumId w:val="30"/>
  </w:num>
  <w:num w:numId="34" w16cid:durableId="1173060775">
    <w:abstractNumId w:val="42"/>
  </w:num>
  <w:num w:numId="35" w16cid:durableId="1067142089">
    <w:abstractNumId w:val="3"/>
  </w:num>
  <w:num w:numId="36" w16cid:durableId="789084708">
    <w:abstractNumId w:val="14"/>
  </w:num>
  <w:num w:numId="37" w16cid:durableId="581066565">
    <w:abstractNumId w:val="33"/>
  </w:num>
  <w:num w:numId="38" w16cid:durableId="1721048383">
    <w:abstractNumId w:val="39"/>
  </w:num>
  <w:num w:numId="39" w16cid:durableId="798456570">
    <w:abstractNumId w:val="17"/>
  </w:num>
  <w:num w:numId="40" w16cid:durableId="1399403484">
    <w:abstractNumId w:val="1"/>
  </w:num>
  <w:num w:numId="41" w16cid:durableId="350843947">
    <w:abstractNumId w:val="22"/>
  </w:num>
  <w:num w:numId="42" w16cid:durableId="953899915">
    <w:abstractNumId w:val="45"/>
  </w:num>
  <w:num w:numId="43" w16cid:durableId="1915432462">
    <w:abstractNumId w:val="4"/>
  </w:num>
  <w:num w:numId="44" w16cid:durableId="777410749">
    <w:abstractNumId w:val="0"/>
  </w:num>
  <w:num w:numId="45" w16cid:durableId="823157321">
    <w:abstractNumId w:val="36"/>
  </w:num>
  <w:num w:numId="46" w16cid:durableId="47483660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A72"/>
    <w:rsid w:val="00002CD2"/>
    <w:rsid w:val="00006F32"/>
    <w:rsid w:val="00016E4F"/>
    <w:rsid w:val="0002107A"/>
    <w:rsid w:val="0003388D"/>
    <w:rsid w:val="000444E0"/>
    <w:rsid w:val="000622E4"/>
    <w:rsid w:val="00076240"/>
    <w:rsid w:val="00076AD2"/>
    <w:rsid w:val="00080AE4"/>
    <w:rsid w:val="000A4DDA"/>
    <w:rsid w:val="000C3F73"/>
    <w:rsid w:val="000E1FA6"/>
    <w:rsid w:val="000E20BA"/>
    <w:rsid w:val="000F4D69"/>
    <w:rsid w:val="00114A59"/>
    <w:rsid w:val="001451C4"/>
    <w:rsid w:val="00146325"/>
    <w:rsid w:val="00184E16"/>
    <w:rsid w:val="00196068"/>
    <w:rsid w:val="001B6F22"/>
    <w:rsid w:val="001C6F25"/>
    <w:rsid w:val="001D3A6F"/>
    <w:rsid w:val="001E2405"/>
    <w:rsid w:val="001F19FA"/>
    <w:rsid w:val="001F7F2D"/>
    <w:rsid w:val="00207E50"/>
    <w:rsid w:val="00213267"/>
    <w:rsid w:val="00213CA8"/>
    <w:rsid w:val="0022581E"/>
    <w:rsid w:val="00241AEF"/>
    <w:rsid w:val="00251AA5"/>
    <w:rsid w:val="00256C3D"/>
    <w:rsid w:val="0027041C"/>
    <w:rsid w:val="002B767D"/>
    <w:rsid w:val="002D4AD5"/>
    <w:rsid w:val="002D5830"/>
    <w:rsid w:val="002E2C86"/>
    <w:rsid w:val="002E3759"/>
    <w:rsid w:val="002E3D5C"/>
    <w:rsid w:val="002F14F2"/>
    <w:rsid w:val="00305AE6"/>
    <w:rsid w:val="003134B7"/>
    <w:rsid w:val="00323A9F"/>
    <w:rsid w:val="00331337"/>
    <w:rsid w:val="00356044"/>
    <w:rsid w:val="003851C5"/>
    <w:rsid w:val="003870F1"/>
    <w:rsid w:val="003A0877"/>
    <w:rsid w:val="003E4598"/>
    <w:rsid w:val="003E76EC"/>
    <w:rsid w:val="003F1732"/>
    <w:rsid w:val="003F321B"/>
    <w:rsid w:val="004118BA"/>
    <w:rsid w:val="004146D7"/>
    <w:rsid w:val="0044396D"/>
    <w:rsid w:val="004753E6"/>
    <w:rsid w:val="00487B54"/>
    <w:rsid w:val="004965C2"/>
    <w:rsid w:val="004C6AC5"/>
    <w:rsid w:val="004D6EAB"/>
    <w:rsid w:val="004E0084"/>
    <w:rsid w:val="004E0468"/>
    <w:rsid w:val="004E3278"/>
    <w:rsid w:val="004E5C31"/>
    <w:rsid w:val="004F2A72"/>
    <w:rsid w:val="00521598"/>
    <w:rsid w:val="00565047"/>
    <w:rsid w:val="005852C2"/>
    <w:rsid w:val="005A5E56"/>
    <w:rsid w:val="005C784E"/>
    <w:rsid w:val="005D49C6"/>
    <w:rsid w:val="005F73FE"/>
    <w:rsid w:val="00600759"/>
    <w:rsid w:val="0060387B"/>
    <w:rsid w:val="00621B52"/>
    <w:rsid w:val="006353CE"/>
    <w:rsid w:val="006537A5"/>
    <w:rsid w:val="0068049B"/>
    <w:rsid w:val="00684BD5"/>
    <w:rsid w:val="006927F5"/>
    <w:rsid w:val="00695DD5"/>
    <w:rsid w:val="006A0E0D"/>
    <w:rsid w:val="006A2D2D"/>
    <w:rsid w:val="006B4212"/>
    <w:rsid w:val="006B42B0"/>
    <w:rsid w:val="006B6F2B"/>
    <w:rsid w:val="006C70A6"/>
    <w:rsid w:val="006D0207"/>
    <w:rsid w:val="006D19AC"/>
    <w:rsid w:val="006E0098"/>
    <w:rsid w:val="00700199"/>
    <w:rsid w:val="00737896"/>
    <w:rsid w:val="0074230A"/>
    <w:rsid w:val="00751EC5"/>
    <w:rsid w:val="00765403"/>
    <w:rsid w:val="00780E39"/>
    <w:rsid w:val="007A149E"/>
    <w:rsid w:val="007A5F01"/>
    <w:rsid w:val="007B2F58"/>
    <w:rsid w:val="007D12E7"/>
    <w:rsid w:val="007E36D0"/>
    <w:rsid w:val="007E5D1E"/>
    <w:rsid w:val="007F1051"/>
    <w:rsid w:val="007F7250"/>
    <w:rsid w:val="00804DD6"/>
    <w:rsid w:val="00810F03"/>
    <w:rsid w:val="00810F29"/>
    <w:rsid w:val="0081543E"/>
    <w:rsid w:val="00833B3E"/>
    <w:rsid w:val="008721DC"/>
    <w:rsid w:val="008928C4"/>
    <w:rsid w:val="008D2457"/>
    <w:rsid w:val="008D346E"/>
    <w:rsid w:val="008F3692"/>
    <w:rsid w:val="00904F24"/>
    <w:rsid w:val="0091773B"/>
    <w:rsid w:val="0092121F"/>
    <w:rsid w:val="0093341D"/>
    <w:rsid w:val="00940801"/>
    <w:rsid w:val="00942F4D"/>
    <w:rsid w:val="009773A4"/>
    <w:rsid w:val="00990D2A"/>
    <w:rsid w:val="009C2EDF"/>
    <w:rsid w:val="00A02EF2"/>
    <w:rsid w:val="00A2576D"/>
    <w:rsid w:val="00A2673F"/>
    <w:rsid w:val="00A2719C"/>
    <w:rsid w:val="00A474FA"/>
    <w:rsid w:val="00A60D1D"/>
    <w:rsid w:val="00A76317"/>
    <w:rsid w:val="00A81C54"/>
    <w:rsid w:val="00A8488F"/>
    <w:rsid w:val="00A872CD"/>
    <w:rsid w:val="00AF5460"/>
    <w:rsid w:val="00B261CA"/>
    <w:rsid w:val="00B428E6"/>
    <w:rsid w:val="00B47314"/>
    <w:rsid w:val="00B56AD9"/>
    <w:rsid w:val="00B6480B"/>
    <w:rsid w:val="00B65313"/>
    <w:rsid w:val="00B71452"/>
    <w:rsid w:val="00B8394E"/>
    <w:rsid w:val="00B93C8C"/>
    <w:rsid w:val="00B96435"/>
    <w:rsid w:val="00BA47D1"/>
    <w:rsid w:val="00BA49BD"/>
    <w:rsid w:val="00BB1C0C"/>
    <w:rsid w:val="00BC66B2"/>
    <w:rsid w:val="00BD2841"/>
    <w:rsid w:val="00BD5213"/>
    <w:rsid w:val="00BE06A0"/>
    <w:rsid w:val="00BF1A19"/>
    <w:rsid w:val="00BF3D42"/>
    <w:rsid w:val="00BF4F2C"/>
    <w:rsid w:val="00C0453B"/>
    <w:rsid w:val="00C078B8"/>
    <w:rsid w:val="00C608EE"/>
    <w:rsid w:val="00C75210"/>
    <w:rsid w:val="00C806FB"/>
    <w:rsid w:val="00C83C00"/>
    <w:rsid w:val="00C83FD4"/>
    <w:rsid w:val="00CA629E"/>
    <w:rsid w:val="00CD5890"/>
    <w:rsid w:val="00D04862"/>
    <w:rsid w:val="00D26599"/>
    <w:rsid w:val="00D47C74"/>
    <w:rsid w:val="00D55004"/>
    <w:rsid w:val="00D8000C"/>
    <w:rsid w:val="00DA46A9"/>
    <w:rsid w:val="00DA4A89"/>
    <w:rsid w:val="00DB3228"/>
    <w:rsid w:val="00DB799E"/>
    <w:rsid w:val="00DC219F"/>
    <w:rsid w:val="00DC41DD"/>
    <w:rsid w:val="00DD76DE"/>
    <w:rsid w:val="00DD7B03"/>
    <w:rsid w:val="00DE72D0"/>
    <w:rsid w:val="00E02C7D"/>
    <w:rsid w:val="00E2484B"/>
    <w:rsid w:val="00E40C48"/>
    <w:rsid w:val="00E619CA"/>
    <w:rsid w:val="00E64850"/>
    <w:rsid w:val="00E671D0"/>
    <w:rsid w:val="00E74E13"/>
    <w:rsid w:val="00E81758"/>
    <w:rsid w:val="00E8254F"/>
    <w:rsid w:val="00E8329C"/>
    <w:rsid w:val="00EA2E10"/>
    <w:rsid w:val="00EB11CB"/>
    <w:rsid w:val="00EC280D"/>
    <w:rsid w:val="00EE2A8C"/>
    <w:rsid w:val="00F114C2"/>
    <w:rsid w:val="00F511A3"/>
    <w:rsid w:val="00F5125B"/>
    <w:rsid w:val="00F57F22"/>
    <w:rsid w:val="00F660B7"/>
    <w:rsid w:val="00F67DF0"/>
    <w:rsid w:val="00F82223"/>
    <w:rsid w:val="00F82FE8"/>
    <w:rsid w:val="00F950D1"/>
    <w:rsid w:val="00FA1194"/>
    <w:rsid w:val="00FA2445"/>
    <w:rsid w:val="00FC1D9D"/>
    <w:rsid w:val="00FE1DDC"/>
    <w:rsid w:val="00FE242A"/>
    <w:rsid w:val="00FE7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06A745"/>
  <w15:docId w15:val="{B6FE2AD3-4F1E-4AF1-BF17-B2049949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76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E4598"/>
    <w:rPr>
      <w:sz w:val="16"/>
      <w:szCs w:val="16"/>
    </w:rPr>
  </w:style>
  <w:style w:type="paragraph" w:styleId="CommentText">
    <w:name w:val="annotation text"/>
    <w:basedOn w:val="Normal"/>
    <w:link w:val="CommentTextChar"/>
    <w:rsid w:val="003E4598"/>
    <w:rPr>
      <w:sz w:val="20"/>
      <w:szCs w:val="20"/>
    </w:rPr>
  </w:style>
  <w:style w:type="character" w:customStyle="1" w:styleId="CommentTextChar">
    <w:name w:val="Comment Text Char"/>
    <w:basedOn w:val="DefaultParagraphFont"/>
    <w:link w:val="CommentText"/>
    <w:rsid w:val="003E4598"/>
  </w:style>
  <w:style w:type="paragraph" w:styleId="CommentSubject">
    <w:name w:val="annotation subject"/>
    <w:basedOn w:val="CommentText"/>
    <w:next w:val="CommentText"/>
    <w:link w:val="CommentSubjectChar"/>
    <w:rsid w:val="003E4598"/>
    <w:rPr>
      <w:b/>
      <w:bCs/>
    </w:rPr>
  </w:style>
  <w:style w:type="character" w:customStyle="1" w:styleId="CommentSubjectChar">
    <w:name w:val="Comment Subject Char"/>
    <w:link w:val="CommentSubject"/>
    <w:rsid w:val="003E4598"/>
    <w:rPr>
      <w:b/>
      <w:bCs/>
    </w:rPr>
  </w:style>
  <w:style w:type="paragraph" w:styleId="BalloonText">
    <w:name w:val="Balloon Text"/>
    <w:basedOn w:val="Normal"/>
    <w:link w:val="BalloonTextChar"/>
    <w:rsid w:val="003E4598"/>
    <w:rPr>
      <w:rFonts w:ascii="Tahoma" w:hAnsi="Tahoma" w:cs="Tahoma"/>
      <w:sz w:val="16"/>
      <w:szCs w:val="16"/>
    </w:rPr>
  </w:style>
  <w:style w:type="character" w:customStyle="1" w:styleId="BalloonTextChar">
    <w:name w:val="Balloon Text Char"/>
    <w:link w:val="BalloonText"/>
    <w:rsid w:val="003E4598"/>
    <w:rPr>
      <w:rFonts w:ascii="Tahoma" w:hAnsi="Tahoma" w:cs="Tahoma"/>
      <w:sz w:val="16"/>
      <w:szCs w:val="16"/>
    </w:rPr>
  </w:style>
  <w:style w:type="paragraph" w:customStyle="1" w:styleId="ColorfulList-Accent11">
    <w:name w:val="Colorful List - Accent 11"/>
    <w:basedOn w:val="Normal"/>
    <w:uiPriority w:val="34"/>
    <w:qFormat/>
    <w:rsid w:val="00BF3D42"/>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BF3D42"/>
    <w:rPr>
      <w:color w:val="0000FF"/>
      <w:u w:val="single"/>
    </w:rPr>
  </w:style>
  <w:style w:type="paragraph" w:styleId="Header">
    <w:name w:val="header"/>
    <w:basedOn w:val="Normal"/>
    <w:link w:val="HeaderChar"/>
    <w:uiPriority w:val="99"/>
    <w:rsid w:val="001F19FA"/>
    <w:pPr>
      <w:tabs>
        <w:tab w:val="center" w:pos="4680"/>
        <w:tab w:val="right" w:pos="9360"/>
      </w:tabs>
    </w:pPr>
  </w:style>
  <w:style w:type="character" w:customStyle="1" w:styleId="HeaderChar">
    <w:name w:val="Header Char"/>
    <w:link w:val="Header"/>
    <w:uiPriority w:val="99"/>
    <w:rsid w:val="001F19FA"/>
    <w:rPr>
      <w:sz w:val="24"/>
      <w:szCs w:val="24"/>
    </w:rPr>
  </w:style>
  <w:style w:type="paragraph" w:styleId="Footer">
    <w:name w:val="footer"/>
    <w:basedOn w:val="Normal"/>
    <w:link w:val="FooterChar"/>
    <w:uiPriority w:val="99"/>
    <w:rsid w:val="001F19FA"/>
    <w:pPr>
      <w:tabs>
        <w:tab w:val="center" w:pos="4680"/>
        <w:tab w:val="right" w:pos="9360"/>
      </w:tabs>
    </w:pPr>
  </w:style>
  <w:style w:type="character" w:customStyle="1" w:styleId="FooterChar">
    <w:name w:val="Footer Char"/>
    <w:link w:val="Footer"/>
    <w:uiPriority w:val="99"/>
    <w:rsid w:val="001F19FA"/>
    <w:rPr>
      <w:sz w:val="24"/>
      <w:szCs w:val="24"/>
    </w:rPr>
  </w:style>
  <w:style w:type="paragraph" w:styleId="ListParagraph">
    <w:name w:val="List Paragraph"/>
    <w:basedOn w:val="Normal"/>
    <w:uiPriority w:val="34"/>
    <w:qFormat/>
    <w:rsid w:val="006B6F2B"/>
    <w:pPr>
      <w:ind w:left="720"/>
      <w:contextualSpacing/>
    </w:pPr>
  </w:style>
  <w:style w:type="paragraph" w:customStyle="1" w:styleId="Default">
    <w:name w:val="Default"/>
    <w:rsid w:val="00B428E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388">
      <w:bodyDiv w:val="1"/>
      <w:marLeft w:val="0"/>
      <w:marRight w:val="0"/>
      <w:marTop w:val="0"/>
      <w:marBottom w:val="0"/>
      <w:divBdr>
        <w:top w:val="none" w:sz="0" w:space="0" w:color="auto"/>
        <w:left w:val="none" w:sz="0" w:space="0" w:color="auto"/>
        <w:bottom w:val="none" w:sz="0" w:space="0" w:color="auto"/>
        <w:right w:val="none" w:sz="0" w:space="0" w:color="auto"/>
      </w:divBdr>
    </w:div>
    <w:div w:id="26882243">
      <w:bodyDiv w:val="1"/>
      <w:marLeft w:val="0"/>
      <w:marRight w:val="0"/>
      <w:marTop w:val="0"/>
      <w:marBottom w:val="0"/>
      <w:divBdr>
        <w:top w:val="none" w:sz="0" w:space="0" w:color="auto"/>
        <w:left w:val="none" w:sz="0" w:space="0" w:color="auto"/>
        <w:bottom w:val="none" w:sz="0" w:space="0" w:color="auto"/>
        <w:right w:val="none" w:sz="0" w:space="0" w:color="auto"/>
      </w:divBdr>
    </w:div>
    <w:div w:id="53739688">
      <w:bodyDiv w:val="1"/>
      <w:marLeft w:val="0"/>
      <w:marRight w:val="0"/>
      <w:marTop w:val="0"/>
      <w:marBottom w:val="0"/>
      <w:divBdr>
        <w:top w:val="none" w:sz="0" w:space="0" w:color="auto"/>
        <w:left w:val="none" w:sz="0" w:space="0" w:color="auto"/>
        <w:bottom w:val="none" w:sz="0" w:space="0" w:color="auto"/>
        <w:right w:val="none" w:sz="0" w:space="0" w:color="auto"/>
      </w:divBdr>
    </w:div>
    <w:div w:id="148249935">
      <w:bodyDiv w:val="1"/>
      <w:marLeft w:val="0"/>
      <w:marRight w:val="0"/>
      <w:marTop w:val="0"/>
      <w:marBottom w:val="0"/>
      <w:divBdr>
        <w:top w:val="none" w:sz="0" w:space="0" w:color="auto"/>
        <w:left w:val="none" w:sz="0" w:space="0" w:color="auto"/>
        <w:bottom w:val="none" w:sz="0" w:space="0" w:color="auto"/>
        <w:right w:val="none" w:sz="0" w:space="0" w:color="auto"/>
      </w:divBdr>
    </w:div>
    <w:div w:id="182132006">
      <w:bodyDiv w:val="1"/>
      <w:marLeft w:val="0"/>
      <w:marRight w:val="0"/>
      <w:marTop w:val="0"/>
      <w:marBottom w:val="0"/>
      <w:divBdr>
        <w:top w:val="none" w:sz="0" w:space="0" w:color="auto"/>
        <w:left w:val="none" w:sz="0" w:space="0" w:color="auto"/>
        <w:bottom w:val="none" w:sz="0" w:space="0" w:color="auto"/>
        <w:right w:val="none" w:sz="0" w:space="0" w:color="auto"/>
      </w:divBdr>
    </w:div>
    <w:div w:id="277762851">
      <w:bodyDiv w:val="1"/>
      <w:marLeft w:val="0"/>
      <w:marRight w:val="0"/>
      <w:marTop w:val="0"/>
      <w:marBottom w:val="0"/>
      <w:divBdr>
        <w:top w:val="none" w:sz="0" w:space="0" w:color="auto"/>
        <w:left w:val="none" w:sz="0" w:space="0" w:color="auto"/>
        <w:bottom w:val="none" w:sz="0" w:space="0" w:color="auto"/>
        <w:right w:val="none" w:sz="0" w:space="0" w:color="auto"/>
      </w:divBdr>
    </w:div>
    <w:div w:id="325592371">
      <w:bodyDiv w:val="1"/>
      <w:marLeft w:val="0"/>
      <w:marRight w:val="0"/>
      <w:marTop w:val="0"/>
      <w:marBottom w:val="0"/>
      <w:divBdr>
        <w:top w:val="none" w:sz="0" w:space="0" w:color="auto"/>
        <w:left w:val="none" w:sz="0" w:space="0" w:color="auto"/>
        <w:bottom w:val="none" w:sz="0" w:space="0" w:color="auto"/>
        <w:right w:val="none" w:sz="0" w:space="0" w:color="auto"/>
      </w:divBdr>
    </w:div>
    <w:div w:id="328220679">
      <w:bodyDiv w:val="1"/>
      <w:marLeft w:val="0"/>
      <w:marRight w:val="0"/>
      <w:marTop w:val="0"/>
      <w:marBottom w:val="0"/>
      <w:divBdr>
        <w:top w:val="none" w:sz="0" w:space="0" w:color="auto"/>
        <w:left w:val="none" w:sz="0" w:space="0" w:color="auto"/>
        <w:bottom w:val="none" w:sz="0" w:space="0" w:color="auto"/>
        <w:right w:val="none" w:sz="0" w:space="0" w:color="auto"/>
      </w:divBdr>
    </w:div>
    <w:div w:id="351150830">
      <w:bodyDiv w:val="1"/>
      <w:marLeft w:val="0"/>
      <w:marRight w:val="0"/>
      <w:marTop w:val="0"/>
      <w:marBottom w:val="0"/>
      <w:divBdr>
        <w:top w:val="none" w:sz="0" w:space="0" w:color="auto"/>
        <w:left w:val="none" w:sz="0" w:space="0" w:color="auto"/>
        <w:bottom w:val="none" w:sz="0" w:space="0" w:color="auto"/>
        <w:right w:val="none" w:sz="0" w:space="0" w:color="auto"/>
      </w:divBdr>
    </w:div>
    <w:div w:id="393740804">
      <w:bodyDiv w:val="1"/>
      <w:marLeft w:val="0"/>
      <w:marRight w:val="0"/>
      <w:marTop w:val="0"/>
      <w:marBottom w:val="0"/>
      <w:divBdr>
        <w:top w:val="none" w:sz="0" w:space="0" w:color="auto"/>
        <w:left w:val="none" w:sz="0" w:space="0" w:color="auto"/>
        <w:bottom w:val="none" w:sz="0" w:space="0" w:color="auto"/>
        <w:right w:val="none" w:sz="0" w:space="0" w:color="auto"/>
      </w:divBdr>
    </w:div>
    <w:div w:id="423768141">
      <w:bodyDiv w:val="1"/>
      <w:marLeft w:val="0"/>
      <w:marRight w:val="0"/>
      <w:marTop w:val="0"/>
      <w:marBottom w:val="0"/>
      <w:divBdr>
        <w:top w:val="none" w:sz="0" w:space="0" w:color="auto"/>
        <w:left w:val="none" w:sz="0" w:space="0" w:color="auto"/>
        <w:bottom w:val="none" w:sz="0" w:space="0" w:color="auto"/>
        <w:right w:val="none" w:sz="0" w:space="0" w:color="auto"/>
      </w:divBdr>
    </w:div>
    <w:div w:id="468481205">
      <w:bodyDiv w:val="1"/>
      <w:marLeft w:val="0"/>
      <w:marRight w:val="0"/>
      <w:marTop w:val="0"/>
      <w:marBottom w:val="0"/>
      <w:divBdr>
        <w:top w:val="none" w:sz="0" w:space="0" w:color="auto"/>
        <w:left w:val="none" w:sz="0" w:space="0" w:color="auto"/>
        <w:bottom w:val="none" w:sz="0" w:space="0" w:color="auto"/>
        <w:right w:val="none" w:sz="0" w:space="0" w:color="auto"/>
      </w:divBdr>
    </w:div>
    <w:div w:id="542519771">
      <w:bodyDiv w:val="1"/>
      <w:marLeft w:val="0"/>
      <w:marRight w:val="0"/>
      <w:marTop w:val="0"/>
      <w:marBottom w:val="0"/>
      <w:divBdr>
        <w:top w:val="none" w:sz="0" w:space="0" w:color="auto"/>
        <w:left w:val="none" w:sz="0" w:space="0" w:color="auto"/>
        <w:bottom w:val="none" w:sz="0" w:space="0" w:color="auto"/>
        <w:right w:val="none" w:sz="0" w:space="0" w:color="auto"/>
      </w:divBdr>
    </w:div>
    <w:div w:id="548688998">
      <w:bodyDiv w:val="1"/>
      <w:marLeft w:val="0"/>
      <w:marRight w:val="0"/>
      <w:marTop w:val="0"/>
      <w:marBottom w:val="0"/>
      <w:divBdr>
        <w:top w:val="none" w:sz="0" w:space="0" w:color="auto"/>
        <w:left w:val="none" w:sz="0" w:space="0" w:color="auto"/>
        <w:bottom w:val="none" w:sz="0" w:space="0" w:color="auto"/>
        <w:right w:val="none" w:sz="0" w:space="0" w:color="auto"/>
      </w:divBdr>
    </w:div>
    <w:div w:id="629674953">
      <w:bodyDiv w:val="1"/>
      <w:marLeft w:val="0"/>
      <w:marRight w:val="0"/>
      <w:marTop w:val="0"/>
      <w:marBottom w:val="0"/>
      <w:divBdr>
        <w:top w:val="none" w:sz="0" w:space="0" w:color="auto"/>
        <w:left w:val="none" w:sz="0" w:space="0" w:color="auto"/>
        <w:bottom w:val="none" w:sz="0" w:space="0" w:color="auto"/>
        <w:right w:val="none" w:sz="0" w:space="0" w:color="auto"/>
      </w:divBdr>
    </w:div>
    <w:div w:id="690423725">
      <w:bodyDiv w:val="1"/>
      <w:marLeft w:val="0"/>
      <w:marRight w:val="0"/>
      <w:marTop w:val="0"/>
      <w:marBottom w:val="0"/>
      <w:divBdr>
        <w:top w:val="none" w:sz="0" w:space="0" w:color="auto"/>
        <w:left w:val="none" w:sz="0" w:space="0" w:color="auto"/>
        <w:bottom w:val="none" w:sz="0" w:space="0" w:color="auto"/>
        <w:right w:val="none" w:sz="0" w:space="0" w:color="auto"/>
      </w:divBdr>
    </w:div>
    <w:div w:id="698160678">
      <w:bodyDiv w:val="1"/>
      <w:marLeft w:val="0"/>
      <w:marRight w:val="0"/>
      <w:marTop w:val="0"/>
      <w:marBottom w:val="0"/>
      <w:divBdr>
        <w:top w:val="none" w:sz="0" w:space="0" w:color="auto"/>
        <w:left w:val="none" w:sz="0" w:space="0" w:color="auto"/>
        <w:bottom w:val="none" w:sz="0" w:space="0" w:color="auto"/>
        <w:right w:val="none" w:sz="0" w:space="0" w:color="auto"/>
      </w:divBdr>
    </w:div>
    <w:div w:id="721559617">
      <w:bodyDiv w:val="1"/>
      <w:marLeft w:val="0"/>
      <w:marRight w:val="0"/>
      <w:marTop w:val="0"/>
      <w:marBottom w:val="0"/>
      <w:divBdr>
        <w:top w:val="none" w:sz="0" w:space="0" w:color="auto"/>
        <w:left w:val="none" w:sz="0" w:space="0" w:color="auto"/>
        <w:bottom w:val="none" w:sz="0" w:space="0" w:color="auto"/>
        <w:right w:val="none" w:sz="0" w:space="0" w:color="auto"/>
      </w:divBdr>
    </w:div>
    <w:div w:id="724794581">
      <w:bodyDiv w:val="1"/>
      <w:marLeft w:val="0"/>
      <w:marRight w:val="0"/>
      <w:marTop w:val="0"/>
      <w:marBottom w:val="0"/>
      <w:divBdr>
        <w:top w:val="none" w:sz="0" w:space="0" w:color="auto"/>
        <w:left w:val="none" w:sz="0" w:space="0" w:color="auto"/>
        <w:bottom w:val="none" w:sz="0" w:space="0" w:color="auto"/>
        <w:right w:val="none" w:sz="0" w:space="0" w:color="auto"/>
      </w:divBdr>
    </w:div>
    <w:div w:id="728726197">
      <w:bodyDiv w:val="1"/>
      <w:marLeft w:val="0"/>
      <w:marRight w:val="0"/>
      <w:marTop w:val="0"/>
      <w:marBottom w:val="0"/>
      <w:divBdr>
        <w:top w:val="none" w:sz="0" w:space="0" w:color="auto"/>
        <w:left w:val="none" w:sz="0" w:space="0" w:color="auto"/>
        <w:bottom w:val="none" w:sz="0" w:space="0" w:color="auto"/>
        <w:right w:val="none" w:sz="0" w:space="0" w:color="auto"/>
      </w:divBdr>
    </w:div>
    <w:div w:id="755131780">
      <w:bodyDiv w:val="1"/>
      <w:marLeft w:val="0"/>
      <w:marRight w:val="0"/>
      <w:marTop w:val="0"/>
      <w:marBottom w:val="0"/>
      <w:divBdr>
        <w:top w:val="none" w:sz="0" w:space="0" w:color="auto"/>
        <w:left w:val="none" w:sz="0" w:space="0" w:color="auto"/>
        <w:bottom w:val="none" w:sz="0" w:space="0" w:color="auto"/>
        <w:right w:val="none" w:sz="0" w:space="0" w:color="auto"/>
      </w:divBdr>
    </w:div>
    <w:div w:id="758251775">
      <w:bodyDiv w:val="1"/>
      <w:marLeft w:val="0"/>
      <w:marRight w:val="0"/>
      <w:marTop w:val="0"/>
      <w:marBottom w:val="0"/>
      <w:divBdr>
        <w:top w:val="none" w:sz="0" w:space="0" w:color="auto"/>
        <w:left w:val="none" w:sz="0" w:space="0" w:color="auto"/>
        <w:bottom w:val="none" w:sz="0" w:space="0" w:color="auto"/>
        <w:right w:val="none" w:sz="0" w:space="0" w:color="auto"/>
      </w:divBdr>
    </w:div>
    <w:div w:id="837889916">
      <w:bodyDiv w:val="1"/>
      <w:marLeft w:val="0"/>
      <w:marRight w:val="0"/>
      <w:marTop w:val="0"/>
      <w:marBottom w:val="0"/>
      <w:divBdr>
        <w:top w:val="none" w:sz="0" w:space="0" w:color="auto"/>
        <w:left w:val="none" w:sz="0" w:space="0" w:color="auto"/>
        <w:bottom w:val="none" w:sz="0" w:space="0" w:color="auto"/>
        <w:right w:val="none" w:sz="0" w:space="0" w:color="auto"/>
      </w:divBdr>
    </w:div>
    <w:div w:id="847673222">
      <w:bodyDiv w:val="1"/>
      <w:marLeft w:val="0"/>
      <w:marRight w:val="0"/>
      <w:marTop w:val="0"/>
      <w:marBottom w:val="0"/>
      <w:divBdr>
        <w:top w:val="none" w:sz="0" w:space="0" w:color="auto"/>
        <w:left w:val="none" w:sz="0" w:space="0" w:color="auto"/>
        <w:bottom w:val="none" w:sz="0" w:space="0" w:color="auto"/>
        <w:right w:val="none" w:sz="0" w:space="0" w:color="auto"/>
      </w:divBdr>
    </w:div>
    <w:div w:id="947857435">
      <w:bodyDiv w:val="1"/>
      <w:marLeft w:val="0"/>
      <w:marRight w:val="0"/>
      <w:marTop w:val="0"/>
      <w:marBottom w:val="0"/>
      <w:divBdr>
        <w:top w:val="none" w:sz="0" w:space="0" w:color="auto"/>
        <w:left w:val="none" w:sz="0" w:space="0" w:color="auto"/>
        <w:bottom w:val="none" w:sz="0" w:space="0" w:color="auto"/>
        <w:right w:val="none" w:sz="0" w:space="0" w:color="auto"/>
      </w:divBdr>
    </w:div>
    <w:div w:id="998120606">
      <w:bodyDiv w:val="1"/>
      <w:marLeft w:val="0"/>
      <w:marRight w:val="0"/>
      <w:marTop w:val="0"/>
      <w:marBottom w:val="0"/>
      <w:divBdr>
        <w:top w:val="none" w:sz="0" w:space="0" w:color="auto"/>
        <w:left w:val="none" w:sz="0" w:space="0" w:color="auto"/>
        <w:bottom w:val="none" w:sz="0" w:space="0" w:color="auto"/>
        <w:right w:val="none" w:sz="0" w:space="0" w:color="auto"/>
      </w:divBdr>
    </w:div>
    <w:div w:id="1016157492">
      <w:bodyDiv w:val="1"/>
      <w:marLeft w:val="0"/>
      <w:marRight w:val="0"/>
      <w:marTop w:val="0"/>
      <w:marBottom w:val="0"/>
      <w:divBdr>
        <w:top w:val="none" w:sz="0" w:space="0" w:color="auto"/>
        <w:left w:val="none" w:sz="0" w:space="0" w:color="auto"/>
        <w:bottom w:val="none" w:sz="0" w:space="0" w:color="auto"/>
        <w:right w:val="none" w:sz="0" w:space="0" w:color="auto"/>
      </w:divBdr>
    </w:div>
    <w:div w:id="1016813041">
      <w:bodyDiv w:val="1"/>
      <w:marLeft w:val="0"/>
      <w:marRight w:val="0"/>
      <w:marTop w:val="0"/>
      <w:marBottom w:val="0"/>
      <w:divBdr>
        <w:top w:val="none" w:sz="0" w:space="0" w:color="auto"/>
        <w:left w:val="none" w:sz="0" w:space="0" w:color="auto"/>
        <w:bottom w:val="none" w:sz="0" w:space="0" w:color="auto"/>
        <w:right w:val="none" w:sz="0" w:space="0" w:color="auto"/>
      </w:divBdr>
    </w:div>
    <w:div w:id="1033724221">
      <w:bodyDiv w:val="1"/>
      <w:marLeft w:val="0"/>
      <w:marRight w:val="0"/>
      <w:marTop w:val="0"/>
      <w:marBottom w:val="0"/>
      <w:divBdr>
        <w:top w:val="none" w:sz="0" w:space="0" w:color="auto"/>
        <w:left w:val="none" w:sz="0" w:space="0" w:color="auto"/>
        <w:bottom w:val="none" w:sz="0" w:space="0" w:color="auto"/>
        <w:right w:val="none" w:sz="0" w:space="0" w:color="auto"/>
      </w:divBdr>
    </w:div>
    <w:div w:id="1088579555">
      <w:bodyDiv w:val="1"/>
      <w:marLeft w:val="0"/>
      <w:marRight w:val="0"/>
      <w:marTop w:val="0"/>
      <w:marBottom w:val="0"/>
      <w:divBdr>
        <w:top w:val="none" w:sz="0" w:space="0" w:color="auto"/>
        <w:left w:val="none" w:sz="0" w:space="0" w:color="auto"/>
        <w:bottom w:val="none" w:sz="0" w:space="0" w:color="auto"/>
        <w:right w:val="none" w:sz="0" w:space="0" w:color="auto"/>
      </w:divBdr>
    </w:div>
    <w:div w:id="1110130743">
      <w:bodyDiv w:val="1"/>
      <w:marLeft w:val="0"/>
      <w:marRight w:val="0"/>
      <w:marTop w:val="0"/>
      <w:marBottom w:val="0"/>
      <w:divBdr>
        <w:top w:val="none" w:sz="0" w:space="0" w:color="auto"/>
        <w:left w:val="none" w:sz="0" w:space="0" w:color="auto"/>
        <w:bottom w:val="none" w:sz="0" w:space="0" w:color="auto"/>
        <w:right w:val="none" w:sz="0" w:space="0" w:color="auto"/>
      </w:divBdr>
    </w:div>
    <w:div w:id="1175805456">
      <w:bodyDiv w:val="1"/>
      <w:marLeft w:val="0"/>
      <w:marRight w:val="0"/>
      <w:marTop w:val="0"/>
      <w:marBottom w:val="0"/>
      <w:divBdr>
        <w:top w:val="none" w:sz="0" w:space="0" w:color="auto"/>
        <w:left w:val="none" w:sz="0" w:space="0" w:color="auto"/>
        <w:bottom w:val="none" w:sz="0" w:space="0" w:color="auto"/>
        <w:right w:val="none" w:sz="0" w:space="0" w:color="auto"/>
      </w:divBdr>
    </w:div>
    <w:div w:id="1183664759">
      <w:bodyDiv w:val="1"/>
      <w:marLeft w:val="0"/>
      <w:marRight w:val="0"/>
      <w:marTop w:val="0"/>
      <w:marBottom w:val="0"/>
      <w:divBdr>
        <w:top w:val="none" w:sz="0" w:space="0" w:color="auto"/>
        <w:left w:val="none" w:sz="0" w:space="0" w:color="auto"/>
        <w:bottom w:val="none" w:sz="0" w:space="0" w:color="auto"/>
        <w:right w:val="none" w:sz="0" w:space="0" w:color="auto"/>
      </w:divBdr>
    </w:div>
    <w:div w:id="1185246516">
      <w:bodyDiv w:val="1"/>
      <w:marLeft w:val="0"/>
      <w:marRight w:val="0"/>
      <w:marTop w:val="0"/>
      <w:marBottom w:val="0"/>
      <w:divBdr>
        <w:top w:val="none" w:sz="0" w:space="0" w:color="auto"/>
        <w:left w:val="none" w:sz="0" w:space="0" w:color="auto"/>
        <w:bottom w:val="none" w:sz="0" w:space="0" w:color="auto"/>
        <w:right w:val="none" w:sz="0" w:space="0" w:color="auto"/>
      </w:divBdr>
    </w:div>
    <w:div w:id="1188980714">
      <w:bodyDiv w:val="1"/>
      <w:marLeft w:val="0"/>
      <w:marRight w:val="0"/>
      <w:marTop w:val="0"/>
      <w:marBottom w:val="0"/>
      <w:divBdr>
        <w:top w:val="none" w:sz="0" w:space="0" w:color="auto"/>
        <w:left w:val="none" w:sz="0" w:space="0" w:color="auto"/>
        <w:bottom w:val="none" w:sz="0" w:space="0" w:color="auto"/>
        <w:right w:val="none" w:sz="0" w:space="0" w:color="auto"/>
      </w:divBdr>
    </w:div>
    <w:div w:id="1196968415">
      <w:bodyDiv w:val="1"/>
      <w:marLeft w:val="0"/>
      <w:marRight w:val="0"/>
      <w:marTop w:val="0"/>
      <w:marBottom w:val="0"/>
      <w:divBdr>
        <w:top w:val="none" w:sz="0" w:space="0" w:color="auto"/>
        <w:left w:val="none" w:sz="0" w:space="0" w:color="auto"/>
        <w:bottom w:val="none" w:sz="0" w:space="0" w:color="auto"/>
        <w:right w:val="none" w:sz="0" w:space="0" w:color="auto"/>
      </w:divBdr>
    </w:div>
    <w:div w:id="1212116439">
      <w:bodyDiv w:val="1"/>
      <w:marLeft w:val="0"/>
      <w:marRight w:val="0"/>
      <w:marTop w:val="0"/>
      <w:marBottom w:val="0"/>
      <w:divBdr>
        <w:top w:val="none" w:sz="0" w:space="0" w:color="auto"/>
        <w:left w:val="none" w:sz="0" w:space="0" w:color="auto"/>
        <w:bottom w:val="none" w:sz="0" w:space="0" w:color="auto"/>
        <w:right w:val="none" w:sz="0" w:space="0" w:color="auto"/>
      </w:divBdr>
    </w:div>
    <w:div w:id="1223254747">
      <w:bodyDiv w:val="1"/>
      <w:marLeft w:val="0"/>
      <w:marRight w:val="0"/>
      <w:marTop w:val="0"/>
      <w:marBottom w:val="0"/>
      <w:divBdr>
        <w:top w:val="none" w:sz="0" w:space="0" w:color="auto"/>
        <w:left w:val="none" w:sz="0" w:space="0" w:color="auto"/>
        <w:bottom w:val="none" w:sz="0" w:space="0" w:color="auto"/>
        <w:right w:val="none" w:sz="0" w:space="0" w:color="auto"/>
      </w:divBdr>
    </w:div>
    <w:div w:id="1233076978">
      <w:bodyDiv w:val="1"/>
      <w:marLeft w:val="0"/>
      <w:marRight w:val="0"/>
      <w:marTop w:val="0"/>
      <w:marBottom w:val="0"/>
      <w:divBdr>
        <w:top w:val="none" w:sz="0" w:space="0" w:color="auto"/>
        <w:left w:val="none" w:sz="0" w:space="0" w:color="auto"/>
        <w:bottom w:val="none" w:sz="0" w:space="0" w:color="auto"/>
        <w:right w:val="none" w:sz="0" w:space="0" w:color="auto"/>
      </w:divBdr>
    </w:div>
    <w:div w:id="1237861005">
      <w:bodyDiv w:val="1"/>
      <w:marLeft w:val="0"/>
      <w:marRight w:val="0"/>
      <w:marTop w:val="0"/>
      <w:marBottom w:val="0"/>
      <w:divBdr>
        <w:top w:val="none" w:sz="0" w:space="0" w:color="auto"/>
        <w:left w:val="none" w:sz="0" w:space="0" w:color="auto"/>
        <w:bottom w:val="none" w:sz="0" w:space="0" w:color="auto"/>
        <w:right w:val="none" w:sz="0" w:space="0" w:color="auto"/>
      </w:divBdr>
    </w:div>
    <w:div w:id="1279413682">
      <w:bodyDiv w:val="1"/>
      <w:marLeft w:val="0"/>
      <w:marRight w:val="0"/>
      <w:marTop w:val="0"/>
      <w:marBottom w:val="0"/>
      <w:divBdr>
        <w:top w:val="none" w:sz="0" w:space="0" w:color="auto"/>
        <w:left w:val="none" w:sz="0" w:space="0" w:color="auto"/>
        <w:bottom w:val="none" w:sz="0" w:space="0" w:color="auto"/>
        <w:right w:val="none" w:sz="0" w:space="0" w:color="auto"/>
      </w:divBdr>
    </w:div>
    <w:div w:id="1288700245">
      <w:bodyDiv w:val="1"/>
      <w:marLeft w:val="0"/>
      <w:marRight w:val="0"/>
      <w:marTop w:val="0"/>
      <w:marBottom w:val="0"/>
      <w:divBdr>
        <w:top w:val="none" w:sz="0" w:space="0" w:color="auto"/>
        <w:left w:val="none" w:sz="0" w:space="0" w:color="auto"/>
        <w:bottom w:val="none" w:sz="0" w:space="0" w:color="auto"/>
        <w:right w:val="none" w:sz="0" w:space="0" w:color="auto"/>
      </w:divBdr>
    </w:div>
    <w:div w:id="1303805515">
      <w:bodyDiv w:val="1"/>
      <w:marLeft w:val="0"/>
      <w:marRight w:val="0"/>
      <w:marTop w:val="0"/>
      <w:marBottom w:val="0"/>
      <w:divBdr>
        <w:top w:val="none" w:sz="0" w:space="0" w:color="auto"/>
        <w:left w:val="none" w:sz="0" w:space="0" w:color="auto"/>
        <w:bottom w:val="none" w:sz="0" w:space="0" w:color="auto"/>
        <w:right w:val="none" w:sz="0" w:space="0" w:color="auto"/>
      </w:divBdr>
    </w:div>
    <w:div w:id="1309169578">
      <w:bodyDiv w:val="1"/>
      <w:marLeft w:val="0"/>
      <w:marRight w:val="0"/>
      <w:marTop w:val="0"/>
      <w:marBottom w:val="0"/>
      <w:divBdr>
        <w:top w:val="none" w:sz="0" w:space="0" w:color="auto"/>
        <w:left w:val="none" w:sz="0" w:space="0" w:color="auto"/>
        <w:bottom w:val="none" w:sz="0" w:space="0" w:color="auto"/>
        <w:right w:val="none" w:sz="0" w:space="0" w:color="auto"/>
      </w:divBdr>
    </w:div>
    <w:div w:id="1350989136">
      <w:bodyDiv w:val="1"/>
      <w:marLeft w:val="0"/>
      <w:marRight w:val="0"/>
      <w:marTop w:val="0"/>
      <w:marBottom w:val="0"/>
      <w:divBdr>
        <w:top w:val="none" w:sz="0" w:space="0" w:color="auto"/>
        <w:left w:val="none" w:sz="0" w:space="0" w:color="auto"/>
        <w:bottom w:val="none" w:sz="0" w:space="0" w:color="auto"/>
        <w:right w:val="none" w:sz="0" w:space="0" w:color="auto"/>
      </w:divBdr>
    </w:div>
    <w:div w:id="1378773503">
      <w:bodyDiv w:val="1"/>
      <w:marLeft w:val="0"/>
      <w:marRight w:val="0"/>
      <w:marTop w:val="0"/>
      <w:marBottom w:val="0"/>
      <w:divBdr>
        <w:top w:val="none" w:sz="0" w:space="0" w:color="auto"/>
        <w:left w:val="none" w:sz="0" w:space="0" w:color="auto"/>
        <w:bottom w:val="none" w:sz="0" w:space="0" w:color="auto"/>
        <w:right w:val="none" w:sz="0" w:space="0" w:color="auto"/>
      </w:divBdr>
    </w:div>
    <w:div w:id="1408192741">
      <w:bodyDiv w:val="1"/>
      <w:marLeft w:val="0"/>
      <w:marRight w:val="0"/>
      <w:marTop w:val="0"/>
      <w:marBottom w:val="0"/>
      <w:divBdr>
        <w:top w:val="none" w:sz="0" w:space="0" w:color="auto"/>
        <w:left w:val="none" w:sz="0" w:space="0" w:color="auto"/>
        <w:bottom w:val="none" w:sz="0" w:space="0" w:color="auto"/>
        <w:right w:val="none" w:sz="0" w:space="0" w:color="auto"/>
      </w:divBdr>
    </w:div>
    <w:div w:id="1472559467">
      <w:bodyDiv w:val="1"/>
      <w:marLeft w:val="0"/>
      <w:marRight w:val="0"/>
      <w:marTop w:val="0"/>
      <w:marBottom w:val="0"/>
      <w:divBdr>
        <w:top w:val="none" w:sz="0" w:space="0" w:color="auto"/>
        <w:left w:val="none" w:sz="0" w:space="0" w:color="auto"/>
        <w:bottom w:val="none" w:sz="0" w:space="0" w:color="auto"/>
        <w:right w:val="none" w:sz="0" w:space="0" w:color="auto"/>
      </w:divBdr>
    </w:div>
    <w:div w:id="1477185696">
      <w:bodyDiv w:val="1"/>
      <w:marLeft w:val="0"/>
      <w:marRight w:val="0"/>
      <w:marTop w:val="0"/>
      <w:marBottom w:val="0"/>
      <w:divBdr>
        <w:top w:val="none" w:sz="0" w:space="0" w:color="auto"/>
        <w:left w:val="none" w:sz="0" w:space="0" w:color="auto"/>
        <w:bottom w:val="none" w:sz="0" w:space="0" w:color="auto"/>
        <w:right w:val="none" w:sz="0" w:space="0" w:color="auto"/>
      </w:divBdr>
    </w:div>
    <w:div w:id="1515194252">
      <w:bodyDiv w:val="1"/>
      <w:marLeft w:val="0"/>
      <w:marRight w:val="0"/>
      <w:marTop w:val="0"/>
      <w:marBottom w:val="0"/>
      <w:divBdr>
        <w:top w:val="none" w:sz="0" w:space="0" w:color="auto"/>
        <w:left w:val="none" w:sz="0" w:space="0" w:color="auto"/>
        <w:bottom w:val="none" w:sz="0" w:space="0" w:color="auto"/>
        <w:right w:val="none" w:sz="0" w:space="0" w:color="auto"/>
      </w:divBdr>
    </w:div>
    <w:div w:id="1533421315">
      <w:bodyDiv w:val="1"/>
      <w:marLeft w:val="0"/>
      <w:marRight w:val="0"/>
      <w:marTop w:val="0"/>
      <w:marBottom w:val="0"/>
      <w:divBdr>
        <w:top w:val="none" w:sz="0" w:space="0" w:color="auto"/>
        <w:left w:val="none" w:sz="0" w:space="0" w:color="auto"/>
        <w:bottom w:val="none" w:sz="0" w:space="0" w:color="auto"/>
        <w:right w:val="none" w:sz="0" w:space="0" w:color="auto"/>
      </w:divBdr>
    </w:div>
    <w:div w:id="1553426548">
      <w:bodyDiv w:val="1"/>
      <w:marLeft w:val="0"/>
      <w:marRight w:val="0"/>
      <w:marTop w:val="0"/>
      <w:marBottom w:val="0"/>
      <w:divBdr>
        <w:top w:val="none" w:sz="0" w:space="0" w:color="auto"/>
        <w:left w:val="none" w:sz="0" w:space="0" w:color="auto"/>
        <w:bottom w:val="none" w:sz="0" w:space="0" w:color="auto"/>
        <w:right w:val="none" w:sz="0" w:space="0" w:color="auto"/>
      </w:divBdr>
    </w:div>
    <w:div w:id="1589802660">
      <w:bodyDiv w:val="1"/>
      <w:marLeft w:val="0"/>
      <w:marRight w:val="0"/>
      <w:marTop w:val="0"/>
      <w:marBottom w:val="0"/>
      <w:divBdr>
        <w:top w:val="none" w:sz="0" w:space="0" w:color="auto"/>
        <w:left w:val="none" w:sz="0" w:space="0" w:color="auto"/>
        <w:bottom w:val="none" w:sz="0" w:space="0" w:color="auto"/>
        <w:right w:val="none" w:sz="0" w:space="0" w:color="auto"/>
      </w:divBdr>
    </w:div>
    <w:div w:id="1597857987">
      <w:bodyDiv w:val="1"/>
      <w:marLeft w:val="0"/>
      <w:marRight w:val="0"/>
      <w:marTop w:val="0"/>
      <w:marBottom w:val="0"/>
      <w:divBdr>
        <w:top w:val="none" w:sz="0" w:space="0" w:color="auto"/>
        <w:left w:val="none" w:sz="0" w:space="0" w:color="auto"/>
        <w:bottom w:val="none" w:sz="0" w:space="0" w:color="auto"/>
        <w:right w:val="none" w:sz="0" w:space="0" w:color="auto"/>
      </w:divBdr>
    </w:div>
    <w:div w:id="1614556044">
      <w:bodyDiv w:val="1"/>
      <w:marLeft w:val="0"/>
      <w:marRight w:val="0"/>
      <w:marTop w:val="0"/>
      <w:marBottom w:val="0"/>
      <w:divBdr>
        <w:top w:val="none" w:sz="0" w:space="0" w:color="auto"/>
        <w:left w:val="none" w:sz="0" w:space="0" w:color="auto"/>
        <w:bottom w:val="none" w:sz="0" w:space="0" w:color="auto"/>
        <w:right w:val="none" w:sz="0" w:space="0" w:color="auto"/>
      </w:divBdr>
    </w:div>
    <w:div w:id="1648514192">
      <w:bodyDiv w:val="1"/>
      <w:marLeft w:val="0"/>
      <w:marRight w:val="0"/>
      <w:marTop w:val="0"/>
      <w:marBottom w:val="0"/>
      <w:divBdr>
        <w:top w:val="none" w:sz="0" w:space="0" w:color="auto"/>
        <w:left w:val="none" w:sz="0" w:space="0" w:color="auto"/>
        <w:bottom w:val="none" w:sz="0" w:space="0" w:color="auto"/>
        <w:right w:val="none" w:sz="0" w:space="0" w:color="auto"/>
      </w:divBdr>
    </w:div>
    <w:div w:id="1650591449">
      <w:bodyDiv w:val="1"/>
      <w:marLeft w:val="0"/>
      <w:marRight w:val="0"/>
      <w:marTop w:val="0"/>
      <w:marBottom w:val="0"/>
      <w:divBdr>
        <w:top w:val="none" w:sz="0" w:space="0" w:color="auto"/>
        <w:left w:val="none" w:sz="0" w:space="0" w:color="auto"/>
        <w:bottom w:val="none" w:sz="0" w:space="0" w:color="auto"/>
        <w:right w:val="none" w:sz="0" w:space="0" w:color="auto"/>
      </w:divBdr>
    </w:div>
    <w:div w:id="1660649401">
      <w:bodyDiv w:val="1"/>
      <w:marLeft w:val="0"/>
      <w:marRight w:val="0"/>
      <w:marTop w:val="0"/>
      <w:marBottom w:val="0"/>
      <w:divBdr>
        <w:top w:val="none" w:sz="0" w:space="0" w:color="auto"/>
        <w:left w:val="none" w:sz="0" w:space="0" w:color="auto"/>
        <w:bottom w:val="none" w:sz="0" w:space="0" w:color="auto"/>
        <w:right w:val="none" w:sz="0" w:space="0" w:color="auto"/>
      </w:divBdr>
    </w:div>
    <w:div w:id="1695842000">
      <w:bodyDiv w:val="1"/>
      <w:marLeft w:val="0"/>
      <w:marRight w:val="0"/>
      <w:marTop w:val="0"/>
      <w:marBottom w:val="0"/>
      <w:divBdr>
        <w:top w:val="none" w:sz="0" w:space="0" w:color="auto"/>
        <w:left w:val="none" w:sz="0" w:space="0" w:color="auto"/>
        <w:bottom w:val="none" w:sz="0" w:space="0" w:color="auto"/>
        <w:right w:val="none" w:sz="0" w:space="0" w:color="auto"/>
      </w:divBdr>
    </w:div>
    <w:div w:id="1700474977">
      <w:bodyDiv w:val="1"/>
      <w:marLeft w:val="0"/>
      <w:marRight w:val="0"/>
      <w:marTop w:val="0"/>
      <w:marBottom w:val="0"/>
      <w:divBdr>
        <w:top w:val="none" w:sz="0" w:space="0" w:color="auto"/>
        <w:left w:val="none" w:sz="0" w:space="0" w:color="auto"/>
        <w:bottom w:val="none" w:sz="0" w:space="0" w:color="auto"/>
        <w:right w:val="none" w:sz="0" w:space="0" w:color="auto"/>
      </w:divBdr>
    </w:div>
    <w:div w:id="1714765202">
      <w:bodyDiv w:val="1"/>
      <w:marLeft w:val="0"/>
      <w:marRight w:val="0"/>
      <w:marTop w:val="0"/>
      <w:marBottom w:val="0"/>
      <w:divBdr>
        <w:top w:val="none" w:sz="0" w:space="0" w:color="auto"/>
        <w:left w:val="none" w:sz="0" w:space="0" w:color="auto"/>
        <w:bottom w:val="none" w:sz="0" w:space="0" w:color="auto"/>
        <w:right w:val="none" w:sz="0" w:space="0" w:color="auto"/>
      </w:divBdr>
    </w:div>
    <w:div w:id="1721784368">
      <w:bodyDiv w:val="1"/>
      <w:marLeft w:val="0"/>
      <w:marRight w:val="0"/>
      <w:marTop w:val="0"/>
      <w:marBottom w:val="0"/>
      <w:divBdr>
        <w:top w:val="none" w:sz="0" w:space="0" w:color="auto"/>
        <w:left w:val="none" w:sz="0" w:space="0" w:color="auto"/>
        <w:bottom w:val="none" w:sz="0" w:space="0" w:color="auto"/>
        <w:right w:val="none" w:sz="0" w:space="0" w:color="auto"/>
      </w:divBdr>
    </w:div>
    <w:div w:id="1723016627">
      <w:bodyDiv w:val="1"/>
      <w:marLeft w:val="0"/>
      <w:marRight w:val="0"/>
      <w:marTop w:val="0"/>
      <w:marBottom w:val="0"/>
      <w:divBdr>
        <w:top w:val="none" w:sz="0" w:space="0" w:color="auto"/>
        <w:left w:val="none" w:sz="0" w:space="0" w:color="auto"/>
        <w:bottom w:val="none" w:sz="0" w:space="0" w:color="auto"/>
        <w:right w:val="none" w:sz="0" w:space="0" w:color="auto"/>
      </w:divBdr>
    </w:div>
    <w:div w:id="1821077960">
      <w:bodyDiv w:val="1"/>
      <w:marLeft w:val="0"/>
      <w:marRight w:val="0"/>
      <w:marTop w:val="0"/>
      <w:marBottom w:val="0"/>
      <w:divBdr>
        <w:top w:val="none" w:sz="0" w:space="0" w:color="auto"/>
        <w:left w:val="none" w:sz="0" w:space="0" w:color="auto"/>
        <w:bottom w:val="none" w:sz="0" w:space="0" w:color="auto"/>
        <w:right w:val="none" w:sz="0" w:space="0" w:color="auto"/>
      </w:divBdr>
    </w:div>
    <w:div w:id="1821651397">
      <w:bodyDiv w:val="1"/>
      <w:marLeft w:val="0"/>
      <w:marRight w:val="0"/>
      <w:marTop w:val="0"/>
      <w:marBottom w:val="0"/>
      <w:divBdr>
        <w:top w:val="none" w:sz="0" w:space="0" w:color="auto"/>
        <w:left w:val="none" w:sz="0" w:space="0" w:color="auto"/>
        <w:bottom w:val="none" w:sz="0" w:space="0" w:color="auto"/>
        <w:right w:val="none" w:sz="0" w:space="0" w:color="auto"/>
      </w:divBdr>
    </w:div>
    <w:div w:id="1855070240">
      <w:bodyDiv w:val="1"/>
      <w:marLeft w:val="0"/>
      <w:marRight w:val="0"/>
      <w:marTop w:val="0"/>
      <w:marBottom w:val="0"/>
      <w:divBdr>
        <w:top w:val="none" w:sz="0" w:space="0" w:color="auto"/>
        <w:left w:val="none" w:sz="0" w:space="0" w:color="auto"/>
        <w:bottom w:val="none" w:sz="0" w:space="0" w:color="auto"/>
        <w:right w:val="none" w:sz="0" w:space="0" w:color="auto"/>
      </w:divBdr>
    </w:div>
    <w:div w:id="1877693082">
      <w:bodyDiv w:val="1"/>
      <w:marLeft w:val="0"/>
      <w:marRight w:val="0"/>
      <w:marTop w:val="0"/>
      <w:marBottom w:val="0"/>
      <w:divBdr>
        <w:top w:val="none" w:sz="0" w:space="0" w:color="auto"/>
        <w:left w:val="none" w:sz="0" w:space="0" w:color="auto"/>
        <w:bottom w:val="none" w:sz="0" w:space="0" w:color="auto"/>
        <w:right w:val="none" w:sz="0" w:space="0" w:color="auto"/>
      </w:divBdr>
    </w:div>
    <w:div w:id="1920602454">
      <w:bodyDiv w:val="1"/>
      <w:marLeft w:val="0"/>
      <w:marRight w:val="0"/>
      <w:marTop w:val="0"/>
      <w:marBottom w:val="0"/>
      <w:divBdr>
        <w:top w:val="none" w:sz="0" w:space="0" w:color="auto"/>
        <w:left w:val="none" w:sz="0" w:space="0" w:color="auto"/>
        <w:bottom w:val="none" w:sz="0" w:space="0" w:color="auto"/>
        <w:right w:val="none" w:sz="0" w:space="0" w:color="auto"/>
      </w:divBdr>
    </w:div>
    <w:div w:id="1996571224">
      <w:bodyDiv w:val="1"/>
      <w:marLeft w:val="0"/>
      <w:marRight w:val="0"/>
      <w:marTop w:val="0"/>
      <w:marBottom w:val="0"/>
      <w:divBdr>
        <w:top w:val="none" w:sz="0" w:space="0" w:color="auto"/>
        <w:left w:val="none" w:sz="0" w:space="0" w:color="auto"/>
        <w:bottom w:val="none" w:sz="0" w:space="0" w:color="auto"/>
        <w:right w:val="none" w:sz="0" w:space="0" w:color="auto"/>
      </w:divBdr>
    </w:div>
    <w:div w:id="2001231569">
      <w:bodyDiv w:val="1"/>
      <w:marLeft w:val="0"/>
      <w:marRight w:val="0"/>
      <w:marTop w:val="0"/>
      <w:marBottom w:val="0"/>
      <w:divBdr>
        <w:top w:val="none" w:sz="0" w:space="0" w:color="auto"/>
        <w:left w:val="none" w:sz="0" w:space="0" w:color="auto"/>
        <w:bottom w:val="none" w:sz="0" w:space="0" w:color="auto"/>
        <w:right w:val="none" w:sz="0" w:space="0" w:color="auto"/>
      </w:divBdr>
    </w:div>
    <w:div w:id="2023967848">
      <w:bodyDiv w:val="1"/>
      <w:marLeft w:val="0"/>
      <w:marRight w:val="0"/>
      <w:marTop w:val="0"/>
      <w:marBottom w:val="0"/>
      <w:divBdr>
        <w:top w:val="none" w:sz="0" w:space="0" w:color="auto"/>
        <w:left w:val="none" w:sz="0" w:space="0" w:color="auto"/>
        <w:bottom w:val="none" w:sz="0" w:space="0" w:color="auto"/>
        <w:right w:val="none" w:sz="0" w:space="0" w:color="auto"/>
      </w:divBdr>
    </w:div>
    <w:div w:id="2029134265">
      <w:bodyDiv w:val="1"/>
      <w:marLeft w:val="0"/>
      <w:marRight w:val="0"/>
      <w:marTop w:val="0"/>
      <w:marBottom w:val="0"/>
      <w:divBdr>
        <w:top w:val="none" w:sz="0" w:space="0" w:color="auto"/>
        <w:left w:val="none" w:sz="0" w:space="0" w:color="auto"/>
        <w:bottom w:val="none" w:sz="0" w:space="0" w:color="auto"/>
        <w:right w:val="none" w:sz="0" w:space="0" w:color="auto"/>
      </w:divBdr>
    </w:div>
    <w:div w:id="2075464513">
      <w:bodyDiv w:val="1"/>
      <w:marLeft w:val="0"/>
      <w:marRight w:val="0"/>
      <w:marTop w:val="0"/>
      <w:marBottom w:val="0"/>
      <w:divBdr>
        <w:top w:val="none" w:sz="0" w:space="0" w:color="auto"/>
        <w:left w:val="none" w:sz="0" w:space="0" w:color="auto"/>
        <w:bottom w:val="none" w:sz="0" w:space="0" w:color="auto"/>
        <w:right w:val="none" w:sz="0" w:space="0" w:color="auto"/>
      </w:divBdr>
    </w:div>
    <w:div w:id="207908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Position Title:</vt:lpstr>
    </vt:vector>
  </TitlesOfParts>
  <Company>AORN</Company>
  <LinksUpToDate>false</LinksUpToDate>
  <CharactersWithSpaces>2987</CharactersWithSpaces>
  <SharedDoc>false</SharedDoc>
  <HLinks>
    <vt:vector size="12" baseType="variant">
      <vt:variant>
        <vt:i4>1114217</vt:i4>
      </vt:variant>
      <vt:variant>
        <vt:i4>-1</vt:i4>
      </vt:variant>
      <vt:variant>
        <vt:i4>2061</vt:i4>
      </vt:variant>
      <vt:variant>
        <vt:i4>1</vt:i4>
      </vt:variant>
      <vt:variant>
        <vt:lpwstr>cloth_lighter2</vt:lpwstr>
      </vt:variant>
      <vt:variant>
        <vt:lpwstr/>
      </vt:variant>
      <vt:variant>
        <vt:i4>1114217</vt:i4>
      </vt:variant>
      <vt:variant>
        <vt:i4>-1</vt:i4>
      </vt:variant>
      <vt:variant>
        <vt:i4>2062</vt:i4>
      </vt:variant>
      <vt:variant>
        <vt:i4>1</vt:i4>
      </vt:variant>
      <vt:variant>
        <vt:lpwstr>cloth_lighter2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Title:</dc:title>
  <dc:creator>Jacqueline Edwards</dc:creator>
  <cp:lastModifiedBy>Vanessa Lundberg</cp:lastModifiedBy>
  <cp:revision>3</cp:revision>
  <cp:lastPrinted>2011-10-07T14:59:00Z</cp:lastPrinted>
  <dcterms:created xsi:type="dcterms:W3CDTF">2023-11-16T20:36:00Z</dcterms:created>
  <dcterms:modified xsi:type="dcterms:W3CDTF">2023-11-16T20:37:00Z</dcterms:modified>
</cp:coreProperties>
</file>